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482F2" w14:textId="1AFE6A5B" w:rsidR="007E49F5" w:rsidRDefault="007E49F5" w:rsidP="00AA4FBA">
      <w:pPr>
        <w:jc w:val="center"/>
        <w:rPr>
          <w:rFonts w:asciiTheme="majorHAnsi" w:hAnsiTheme="majorHAnsi"/>
          <w:b/>
          <w:i/>
          <w:sz w:val="22"/>
          <w:szCs w:val="22"/>
        </w:rPr>
      </w:pPr>
    </w:p>
    <w:p w14:paraId="6FBFAC07" w14:textId="4A5848CA" w:rsidR="00C83B3A" w:rsidRDefault="007A141D" w:rsidP="002529DD">
      <w:pPr>
        <w:rPr>
          <w:rFonts w:asciiTheme="majorHAnsi" w:hAnsiTheme="majorHAnsi"/>
          <w:b/>
          <w:i/>
          <w:sz w:val="22"/>
          <w:szCs w:val="22"/>
        </w:rPr>
      </w:pPr>
      <w:r>
        <w:rPr>
          <w:noProof/>
        </w:rPr>
        <w:drawing>
          <wp:inline distT="0" distB="0" distL="0" distR="0" wp14:anchorId="294D8B14" wp14:editId="695A6A22">
            <wp:extent cx="1486152" cy="6858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914" cy="689382"/>
                    </a:xfrm>
                    <a:prstGeom prst="rect">
                      <a:avLst/>
                    </a:prstGeom>
                    <a:noFill/>
                    <a:ln>
                      <a:noFill/>
                    </a:ln>
                  </pic:spPr>
                </pic:pic>
              </a:graphicData>
            </a:graphic>
          </wp:inline>
        </w:drawing>
      </w:r>
    </w:p>
    <w:p w14:paraId="638CE1F9" w14:textId="77777777" w:rsidR="00085B8B" w:rsidRPr="007E49F5" w:rsidRDefault="004F3E4C" w:rsidP="009E4B33">
      <w:pPr>
        <w:jc w:val="center"/>
        <w:rPr>
          <w:rFonts w:asciiTheme="majorHAnsi" w:hAnsiTheme="majorHAnsi"/>
          <w:b/>
          <w:i/>
          <w:sz w:val="28"/>
          <w:szCs w:val="28"/>
        </w:rPr>
      </w:pPr>
      <w:r>
        <w:rPr>
          <w:rFonts w:asciiTheme="majorHAnsi" w:hAnsiTheme="majorHAnsi"/>
          <w:b/>
          <w:i/>
          <w:sz w:val="28"/>
          <w:szCs w:val="28"/>
        </w:rPr>
        <w:t>COMMUNE DE CHASSAL - MOLINGES</w:t>
      </w:r>
    </w:p>
    <w:p w14:paraId="2EC604BF" w14:textId="25507A7A" w:rsidR="00DB6491" w:rsidRPr="007E49F5" w:rsidRDefault="00085B8B" w:rsidP="00AA4FBA">
      <w:pPr>
        <w:jc w:val="center"/>
        <w:rPr>
          <w:rFonts w:asciiTheme="majorHAnsi" w:hAnsiTheme="majorHAnsi"/>
          <w:b/>
          <w:i/>
          <w:sz w:val="28"/>
          <w:szCs w:val="28"/>
        </w:rPr>
      </w:pPr>
      <w:r w:rsidRPr="007E49F5">
        <w:rPr>
          <w:rFonts w:asciiTheme="majorHAnsi" w:hAnsiTheme="majorHAnsi"/>
          <w:b/>
          <w:i/>
          <w:sz w:val="28"/>
          <w:szCs w:val="28"/>
        </w:rPr>
        <w:t>C</w:t>
      </w:r>
      <w:r w:rsidR="0041453D" w:rsidRPr="007E49F5">
        <w:rPr>
          <w:rFonts w:asciiTheme="majorHAnsi" w:hAnsiTheme="majorHAnsi"/>
          <w:b/>
          <w:i/>
          <w:sz w:val="28"/>
          <w:szCs w:val="28"/>
        </w:rPr>
        <w:t>OMPTE RENDU</w:t>
      </w:r>
    </w:p>
    <w:p w14:paraId="7DB0CD74" w14:textId="121EA77E" w:rsidR="00BA72D2" w:rsidRDefault="0041453D" w:rsidP="009E4B33">
      <w:pPr>
        <w:jc w:val="center"/>
        <w:rPr>
          <w:rFonts w:asciiTheme="majorHAnsi" w:hAnsiTheme="majorHAnsi"/>
          <w:b/>
          <w:i/>
          <w:sz w:val="28"/>
          <w:szCs w:val="28"/>
        </w:rPr>
      </w:pPr>
      <w:r w:rsidRPr="007E49F5">
        <w:rPr>
          <w:rFonts w:asciiTheme="majorHAnsi" w:hAnsiTheme="majorHAnsi"/>
          <w:b/>
          <w:i/>
          <w:sz w:val="28"/>
          <w:szCs w:val="28"/>
        </w:rPr>
        <w:t xml:space="preserve">RÉUNION </w:t>
      </w:r>
      <w:r w:rsidR="0057241F" w:rsidRPr="007E49F5">
        <w:rPr>
          <w:rFonts w:asciiTheme="majorHAnsi" w:hAnsiTheme="majorHAnsi"/>
          <w:b/>
          <w:i/>
          <w:sz w:val="28"/>
          <w:szCs w:val="28"/>
        </w:rPr>
        <w:t>ORDINAIRE</w:t>
      </w:r>
      <w:r w:rsidR="00E7553F" w:rsidRPr="007E49F5">
        <w:rPr>
          <w:rFonts w:asciiTheme="majorHAnsi" w:hAnsiTheme="majorHAnsi"/>
          <w:b/>
          <w:i/>
          <w:sz w:val="28"/>
          <w:szCs w:val="28"/>
        </w:rPr>
        <w:t xml:space="preserve"> </w:t>
      </w:r>
      <w:r w:rsidR="00D57D41">
        <w:rPr>
          <w:rFonts w:asciiTheme="majorHAnsi" w:hAnsiTheme="majorHAnsi"/>
          <w:b/>
          <w:i/>
          <w:sz w:val="28"/>
          <w:szCs w:val="28"/>
        </w:rPr>
        <w:t xml:space="preserve">DU </w:t>
      </w:r>
      <w:r w:rsidR="00BA4B80">
        <w:rPr>
          <w:rFonts w:asciiTheme="majorHAnsi" w:hAnsiTheme="majorHAnsi"/>
          <w:b/>
          <w:i/>
          <w:sz w:val="28"/>
          <w:szCs w:val="28"/>
        </w:rPr>
        <w:t>8 NOVEMBRE</w:t>
      </w:r>
      <w:r w:rsidR="00187479">
        <w:rPr>
          <w:rFonts w:asciiTheme="majorHAnsi" w:hAnsiTheme="majorHAnsi"/>
          <w:b/>
          <w:i/>
          <w:sz w:val="28"/>
          <w:szCs w:val="28"/>
        </w:rPr>
        <w:t xml:space="preserve"> </w:t>
      </w:r>
      <w:r w:rsidR="00A24ED3">
        <w:rPr>
          <w:rFonts w:asciiTheme="majorHAnsi" w:hAnsiTheme="majorHAnsi"/>
          <w:b/>
          <w:i/>
          <w:sz w:val="28"/>
          <w:szCs w:val="28"/>
        </w:rPr>
        <w:t>202</w:t>
      </w:r>
      <w:r w:rsidR="0061786B">
        <w:rPr>
          <w:rFonts w:asciiTheme="majorHAnsi" w:hAnsiTheme="majorHAnsi"/>
          <w:b/>
          <w:i/>
          <w:sz w:val="28"/>
          <w:szCs w:val="28"/>
        </w:rPr>
        <w:t>1</w:t>
      </w:r>
    </w:p>
    <w:p w14:paraId="02C6D295" w14:textId="4FF6AEB0" w:rsidR="00F445CB" w:rsidRDefault="00AE675F" w:rsidP="009E4B33">
      <w:pPr>
        <w:jc w:val="center"/>
        <w:rPr>
          <w:rFonts w:asciiTheme="majorHAnsi" w:hAnsiTheme="majorHAnsi"/>
          <w:b/>
          <w:i/>
          <w:sz w:val="28"/>
          <w:szCs w:val="28"/>
        </w:rPr>
      </w:pPr>
      <w:r>
        <w:rPr>
          <w:rFonts w:asciiTheme="majorHAnsi" w:hAnsiTheme="majorHAnsi"/>
          <w:b/>
          <w:i/>
          <w:sz w:val="28"/>
          <w:szCs w:val="28"/>
        </w:rPr>
        <w:t>SALLE D</w:t>
      </w:r>
      <w:r w:rsidR="00FA22F0">
        <w:rPr>
          <w:rFonts w:asciiTheme="majorHAnsi" w:hAnsiTheme="majorHAnsi"/>
          <w:b/>
          <w:i/>
          <w:sz w:val="28"/>
          <w:szCs w:val="28"/>
        </w:rPr>
        <w:t xml:space="preserve">E LA MAIRIE DE </w:t>
      </w:r>
      <w:r w:rsidR="00F445CB">
        <w:rPr>
          <w:rFonts w:asciiTheme="majorHAnsi" w:hAnsiTheme="majorHAnsi"/>
          <w:b/>
          <w:i/>
          <w:sz w:val="28"/>
          <w:szCs w:val="28"/>
        </w:rPr>
        <w:t>MOLINGES</w:t>
      </w:r>
    </w:p>
    <w:p w14:paraId="20893FEC" w14:textId="77777777" w:rsidR="00EA181F" w:rsidRPr="007A7422" w:rsidRDefault="00DF6095" w:rsidP="008C7D5B">
      <w:pPr>
        <w:jc w:val="center"/>
        <w:rPr>
          <w:rFonts w:ascii="Cambria" w:hAnsi="Cambria"/>
          <w:sz w:val="22"/>
          <w:szCs w:val="22"/>
        </w:rPr>
      </w:pPr>
      <w:r w:rsidRPr="007A7422">
        <w:rPr>
          <w:rFonts w:ascii="Cambria" w:hAnsi="Cambria"/>
          <w:sz w:val="22"/>
          <w:szCs w:val="22"/>
        </w:rPr>
        <w:t>----------------------</w:t>
      </w:r>
    </w:p>
    <w:p w14:paraId="1C2A9A20" w14:textId="77777777" w:rsidR="002C7F3B" w:rsidRDefault="002C7F3B" w:rsidP="00401787">
      <w:pPr>
        <w:rPr>
          <w:rStyle w:val="lev"/>
          <w:rFonts w:ascii="Cambria" w:eastAsia="Arial" w:hAnsi="Cambria"/>
        </w:rPr>
      </w:pPr>
      <w:bookmarkStart w:id="0" w:name="_Hlk40689012"/>
    </w:p>
    <w:bookmarkEnd w:id="0"/>
    <w:p w14:paraId="59A3992C" w14:textId="6612EF97" w:rsidR="00401787" w:rsidRDefault="00570D2C" w:rsidP="00CD3E8A">
      <w:pPr>
        <w:spacing w:line="252" w:lineRule="auto"/>
        <w:rPr>
          <w:rFonts w:ascii="Cambria" w:eastAsiaTheme="majorEastAsia" w:hAnsi="Cambria" w:cstheme="majorBidi"/>
          <w:b/>
          <w:bCs/>
          <w:spacing w:val="5"/>
        </w:rPr>
      </w:pPr>
      <w:r w:rsidRPr="00B62BCE">
        <w:rPr>
          <w:rFonts w:ascii="Cambria" w:eastAsiaTheme="majorEastAsia" w:hAnsi="Cambria" w:cstheme="majorBidi"/>
          <w:b/>
          <w:bCs/>
          <w:spacing w:val="5"/>
        </w:rPr>
        <w:t xml:space="preserve">La réunion du Conseil municipal se déroule dans la salle </w:t>
      </w:r>
      <w:r w:rsidR="00CD3E8A">
        <w:rPr>
          <w:rFonts w:ascii="Cambria" w:eastAsiaTheme="majorEastAsia" w:hAnsi="Cambria" w:cstheme="majorBidi"/>
          <w:b/>
          <w:bCs/>
          <w:spacing w:val="5"/>
        </w:rPr>
        <w:t>du conseil de la Mairie</w:t>
      </w:r>
      <w:r w:rsidR="00E4500E">
        <w:rPr>
          <w:rFonts w:ascii="Cambria" w:eastAsiaTheme="majorEastAsia" w:hAnsi="Cambria" w:cstheme="majorBidi"/>
          <w:b/>
          <w:bCs/>
          <w:spacing w:val="5"/>
        </w:rPr>
        <w:t xml:space="preserve"> de Molinges.</w:t>
      </w:r>
    </w:p>
    <w:p w14:paraId="4548EB8B" w14:textId="24A43C6A" w:rsidR="00CD3E8A" w:rsidRDefault="00CD3E8A" w:rsidP="00CD3E8A">
      <w:pPr>
        <w:spacing w:line="252" w:lineRule="auto"/>
        <w:rPr>
          <w:rFonts w:ascii="Cambria" w:eastAsiaTheme="majorEastAsia" w:hAnsi="Cambria" w:cstheme="majorBidi"/>
          <w:b/>
          <w:bCs/>
          <w:spacing w:val="5"/>
        </w:rPr>
      </w:pPr>
    </w:p>
    <w:p w14:paraId="4E6F959B" w14:textId="7551428C" w:rsidR="00937D78" w:rsidRPr="00937D78" w:rsidRDefault="00937D78" w:rsidP="000B45AC">
      <w:pPr>
        <w:jc w:val="both"/>
        <w:rPr>
          <w:rFonts w:ascii="Cambria" w:hAnsi="Cambria"/>
          <w:sz w:val="22"/>
          <w:szCs w:val="22"/>
        </w:rPr>
      </w:pPr>
      <w:r w:rsidRPr="00937D78">
        <w:rPr>
          <w:rFonts w:ascii="Cambria" w:hAnsi="Cambria"/>
          <w:b/>
          <w:i/>
          <w:sz w:val="22"/>
          <w:szCs w:val="22"/>
          <w:u w:val="single"/>
        </w:rPr>
        <w:t>PRESENTS</w:t>
      </w:r>
      <w:r w:rsidRPr="00937D78">
        <w:rPr>
          <w:rFonts w:ascii="Cambria" w:hAnsi="Cambria"/>
          <w:sz w:val="22"/>
          <w:szCs w:val="22"/>
        </w:rPr>
        <w:t xml:space="preserve"> : </w:t>
      </w:r>
      <w:r w:rsidR="000B45AC">
        <w:rPr>
          <w:rFonts w:ascii="Cambria" w:hAnsi="Cambria"/>
          <w:sz w:val="22"/>
          <w:szCs w:val="22"/>
        </w:rPr>
        <w:t>DEMARCHI JF -</w:t>
      </w:r>
      <w:r w:rsidRPr="00937D78">
        <w:rPr>
          <w:rFonts w:ascii="Cambria" w:hAnsi="Cambria"/>
          <w:sz w:val="22"/>
          <w:szCs w:val="22"/>
        </w:rPr>
        <w:t xml:space="preserve"> </w:t>
      </w:r>
      <w:bookmarkStart w:id="1" w:name="_Hlk65566791"/>
      <w:r w:rsidRPr="00937D78">
        <w:rPr>
          <w:rFonts w:ascii="Cambria" w:hAnsi="Cambria"/>
          <w:sz w:val="22"/>
          <w:szCs w:val="22"/>
        </w:rPr>
        <w:t xml:space="preserve">BARONI JJ </w:t>
      </w:r>
      <w:r w:rsidR="0057654A">
        <w:rPr>
          <w:rFonts w:ascii="Cambria" w:hAnsi="Cambria"/>
          <w:sz w:val="22"/>
          <w:szCs w:val="22"/>
        </w:rPr>
        <w:t>-</w:t>
      </w:r>
      <w:r w:rsidRPr="00937D78">
        <w:rPr>
          <w:rFonts w:ascii="Cambria" w:hAnsi="Cambria"/>
          <w:sz w:val="22"/>
          <w:szCs w:val="22"/>
        </w:rPr>
        <w:t xml:space="preserve"> EYSSAUTIER C. </w:t>
      </w:r>
      <w:r w:rsidR="0057654A">
        <w:rPr>
          <w:rFonts w:ascii="Cambria" w:hAnsi="Cambria"/>
          <w:sz w:val="22"/>
          <w:szCs w:val="22"/>
        </w:rPr>
        <w:t>-</w:t>
      </w:r>
      <w:r w:rsidRPr="00937D78">
        <w:rPr>
          <w:rFonts w:ascii="Cambria" w:hAnsi="Cambria"/>
          <w:sz w:val="22"/>
          <w:szCs w:val="22"/>
        </w:rPr>
        <w:t xml:space="preserve"> MORA C. </w:t>
      </w:r>
      <w:r w:rsidR="0057654A">
        <w:rPr>
          <w:rFonts w:ascii="Cambria" w:hAnsi="Cambria"/>
          <w:sz w:val="22"/>
          <w:szCs w:val="22"/>
        </w:rPr>
        <w:t>-</w:t>
      </w:r>
      <w:r w:rsidRPr="00937D78">
        <w:rPr>
          <w:rFonts w:ascii="Cambria" w:hAnsi="Cambria"/>
          <w:sz w:val="22"/>
          <w:szCs w:val="22"/>
        </w:rPr>
        <w:t xml:space="preserve"> DUIVON M. </w:t>
      </w:r>
      <w:r w:rsidR="0057654A">
        <w:rPr>
          <w:rFonts w:ascii="Cambria" w:hAnsi="Cambria"/>
          <w:sz w:val="22"/>
          <w:szCs w:val="22"/>
        </w:rPr>
        <w:t>-</w:t>
      </w:r>
      <w:r w:rsidRPr="00937D78">
        <w:rPr>
          <w:rFonts w:ascii="Cambria" w:hAnsi="Cambria"/>
          <w:sz w:val="22"/>
          <w:szCs w:val="22"/>
        </w:rPr>
        <w:t xml:space="preserve"> </w:t>
      </w:r>
      <w:r w:rsidR="0057654A" w:rsidRPr="00937D78">
        <w:rPr>
          <w:rFonts w:ascii="Cambria" w:hAnsi="Cambria"/>
          <w:sz w:val="22"/>
          <w:szCs w:val="22"/>
        </w:rPr>
        <w:t>VIALARD E.</w:t>
      </w:r>
      <w:r w:rsidR="005029B3">
        <w:rPr>
          <w:rFonts w:ascii="Cambria" w:hAnsi="Cambria"/>
          <w:sz w:val="22"/>
          <w:szCs w:val="22"/>
        </w:rPr>
        <w:t xml:space="preserve"> </w:t>
      </w:r>
      <w:r w:rsidR="0085659B">
        <w:rPr>
          <w:rFonts w:ascii="Cambria" w:hAnsi="Cambria"/>
          <w:sz w:val="22"/>
          <w:szCs w:val="22"/>
        </w:rPr>
        <w:t xml:space="preserve">- </w:t>
      </w:r>
      <w:r w:rsidR="0085659B" w:rsidRPr="00937D78">
        <w:rPr>
          <w:rFonts w:ascii="Cambria" w:hAnsi="Cambria"/>
          <w:sz w:val="22"/>
          <w:szCs w:val="22"/>
        </w:rPr>
        <w:t>BOURGEAT G</w:t>
      </w:r>
      <w:r w:rsidR="0085659B">
        <w:rPr>
          <w:rFonts w:ascii="Cambria" w:hAnsi="Cambria"/>
          <w:sz w:val="22"/>
          <w:szCs w:val="22"/>
        </w:rPr>
        <w:t xml:space="preserve"> - </w:t>
      </w:r>
      <w:r w:rsidR="0085659B" w:rsidRPr="00937D78">
        <w:rPr>
          <w:rFonts w:ascii="Cambria" w:hAnsi="Cambria"/>
          <w:sz w:val="22"/>
          <w:szCs w:val="22"/>
        </w:rPr>
        <w:t xml:space="preserve">CHAPOTOT PH </w:t>
      </w:r>
      <w:r w:rsidR="00BA4B80">
        <w:rPr>
          <w:rFonts w:ascii="Cambria" w:hAnsi="Cambria"/>
          <w:sz w:val="22"/>
          <w:szCs w:val="22"/>
        </w:rPr>
        <w:t>- C</w:t>
      </w:r>
      <w:r w:rsidR="00BA4B80" w:rsidRPr="00937D78">
        <w:rPr>
          <w:rFonts w:ascii="Cambria" w:hAnsi="Cambria"/>
          <w:sz w:val="22"/>
          <w:szCs w:val="22"/>
        </w:rPr>
        <w:t xml:space="preserve">ORNU D </w:t>
      </w:r>
      <w:r w:rsidR="00BA4B80">
        <w:rPr>
          <w:rFonts w:ascii="Cambria" w:hAnsi="Cambria"/>
          <w:sz w:val="22"/>
          <w:szCs w:val="22"/>
        </w:rPr>
        <w:t xml:space="preserve">- </w:t>
      </w:r>
      <w:r w:rsidR="00BA4B80" w:rsidRPr="00937D78">
        <w:rPr>
          <w:rFonts w:ascii="Cambria" w:hAnsi="Cambria"/>
          <w:sz w:val="22"/>
          <w:szCs w:val="22"/>
        </w:rPr>
        <w:t>DELACROIX JL</w:t>
      </w:r>
      <w:r w:rsidR="0085659B" w:rsidRPr="00937D78">
        <w:rPr>
          <w:rFonts w:ascii="Cambria" w:hAnsi="Cambria"/>
          <w:sz w:val="22"/>
          <w:szCs w:val="22"/>
        </w:rPr>
        <w:t xml:space="preserve">                     </w:t>
      </w:r>
    </w:p>
    <w:p w14:paraId="29CB3347" w14:textId="1680B84E" w:rsidR="00937D78" w:rsidRPr="00937D78" w:rsidRDefault="00937D78" w:rsidP="000B45AC">
      <w:pPr>
        <w:jc w:val="both"/>
        <w:rPr>
          <w:rFonts w:ascii="Cambria" w:hAnsi="Cambria"/>
          <w:sz w:val="22"/>
          <w:szCs w:val="22"/>
        </w:rPr>
      </w:pPr>
      <w:r w:rsidRPr="00937D78">
        <w:rPr>
          <w:rFonts w:ascii="Cambria" w:hAnsi="Cambria"/>
          <w:sz w:val="22"/>
          <w:szCs w:val="22"/>
        </w:rPr>
        <w:t xml:space="preserve">Mmes PORCHEREL M </w:t>
      </w:r>
      <w:r w:rsidR="0057654A">
        <w:rPr>
          <w:rFonts w:ascii="Cambria" w:hAnsi="Cambria"/>
          <w:sz w:val="22"/>
          <w:szCs w:val="22"/>
        </w:rPr>
        <w:t>-</w:t>
      </w:r>
      <w:r w:rsidRPr="00937D78">
        <w:rPr>
          <w:rFonts w:ascii="Cambria" w:hAnsi="Cambria"/>
          <w:sz w:val="22"/>
          <w:szCs w:val="22"/>
        </w:rPr>
        <w:t xml:space="preserve"> MEYNIER CL </w:t>
      </w:r>
      <w:r w:rsidR="0057654A">
        <w:rPr>
          <w:rFonts w:ascii="Cambria" w:hAnsi="Cambria"/>
          <w:sz w:val="22"/>
          <w:szCs w:val="22"/>
        </w:rPr>
        <w:t>-</w:t>
      </w:r>
      <w:r w:rsidR="005029B3">
        <w:rPr>
          <w:rFonts w:ascii="Cambria" w:hAnsi="Cambria"/>
          <w:sz w:val="22"/>
          <w:szCs w:val="22"/>
        </w:rPr>
        <w:t xml:space="preserve"> </w:t>
      </w:r>
      <w:r w:rsidR="005029B3" w:rsidRPr="00937D78">
        <w:rPr>
          <w:rFonts w:ascii="Cambria" w:hAnsi="Cambria"/>
          <w:sz w:val="22"/>
          <w:szCs w:val="22"/>
        </w:rPr>
        <w:t>BERLUCCHI A.</w:t>
      </w:r>
      <w:r w:rsidR="005029B3">
        <w:rPr>
          <w:rFonts w:ascii="Cambria" w:hAnsi="Cambria"/>
          <w:sz w:val="22"/>
          <w:szCs w:val="22"/>
        </w:rPr>
        <w:t xml:space="preserve"> -</w:t>
      </w:r>
      <w:r w:rsidRPr="00937D78">
        <w:rPr>
          <w:rFonts w:ascii="Cambria" w:hAnsi="Cambria"/>
          <w:sz w:val="22"/>
          <w:szCs w:val="22"/>
        </w:rPr>
        <w:t xml:space="preserve"> </w:t>
      </w:r>
      <w:r w:rsidRPr="00937D78">
        <w:rPr>
          <w:rFonts w:ascii="Cambria" w:hAnsi="Cambria"/>
          <w:bCs/>
          <w:sz w:val="22"/>
          <w:szCs w:val="22"/>
        </w:rPr>
        <w:t xml:space="preserve">LAHU N </w:t>
      </w:r>
      <w:r w:rsidR="0057654A">
        <w:rPr>
          <w:rFonts w:ascii="Cambria" w:hAnsi="Cambria"/>
          <w:bCs/>
          <w:sz w:val="22"/>
          <w:szCs w:val="22"/>
        </w:rPr>
        <w:t>-</w:t>
      </w:r>
      <w:r w:rsidRPr="00937D78">
        <w:rPr>
          <w:rFonts w:ascii="Cambria" w:hAnsi="Cambria"/>
          <w:bCs/>
          <w:sz w:val="22"/>
          <w:szCs w:val="22"/>
        </w:rPr>
        <w:t xml:space="preserve"> BEGUET V </w:t>
      </w:r>
      <w:r w:rsidR="0057654A">
        <w:rPr>
          <w:rFonts w:ascii="Cambria" w:hAnsi="Cambria"/>
          <w:bCs/>
          <w:sz w:val="22"/>
          <w:szCs w:val="22"/>
        </w:rPr>
        <w:t>-</w:t>
      </w:r>
      <w:r w:rsidRPr="00937D78">
        <w:rPr>
          <w:rFonts w:ascii="Cambria" w:hAnsi="Cambria"/>
          <w:bCs/>
          <w:sz w:val="22"/>
          <w:szCs w:val="22"/>
        </w:rPr>
        <w:t xml:space="preserve"> ROUSSIER S </w:t>
      </w:r>
      <w:bookmarkEnd w:id="1"/>
      <w:r w:rsidR="0085659B">
        <w:rPr>
          <w:rFonts w:ascii="Cambria" w:hAnsi="Cambria"/>
          <w:bCs/>
          <w:sz w:val="22"/>
          <w:szCs w:val="22"/>
        </w:rPr>
        <w:t xml:space="preserve">- </w:t>
      </w:r>
      <w:r w:rsidR="0085659B" w:rsidRPr="00937D78">
        <w:rPr>
          <w:rFonts w:ascii="Cambria" w:hAnsi="Cambria"/>
          <w:sz w:val="22"/>
          <w:szCs w:val="22"/>
        </w:rPr>
        <w:t>BESSE M</w:t>
      </w:r>
      <w:r w:rsidR="0085659B">
        <w:rPr>
          <w:rFonts w:ascii="Cambria" w:hAnsi="Cambria"/>
          <w:sz w:val="22"/>
          <w:szCs w:val="22"/>
        </w:rPr>
        <w:t xml:space="preserve"> </w:t>
      </w:r>
      <w:r w:rsidR="000B45AC">
        <w:rPr>
          <w:rFonts w:ascii="Cambria" w:hAnsi="Cambria"/>
          <w:sz w:val="22"/>
          <w:szCs w:val="22"/>
        </w:rPr>
        <w:t>-</w:t>
      </w:r>
      <w:r w:rsidR="0085659B">
        <w:rPr>
          <w:rFonts w:ascii="Cambria" w:hAnsi="Cambria"/>
          <w:sz w:val="22"/>
          <w:szCs w:val="22"/>
        </w:rPr>
        <w:t xml:space="preserve"> </w:t>
      </w:r>
    </w:p>
    <w:p w14:paraId="73CAFBE7" w14:textId="35479736" w:rsidR="005029B3" w:rsidRPr="00937D78" w:rsidRDefault="005029B3" w:rsidP="000B45AC">
      <w:pPr>
        <w:jc w:val="both"/>
        <w:rPr>
          <w:rFonts w:ascii="Cambria" w:hAnsi="Cambria"/>
          <w:sz w:val="22"/>
          <w:szCs w:val="22"/>
        </w:rPr>
      </w:pPr>
      <w:r w:rsidRPr="00937D78">
        <w:rPr>
          <w:rFonts w:ascii="Cambria" w:hAnsi="Cambria"/>
          <w:b/>
          <w:sz w:val="22"/>
          <w:szCs w:val="22"/>
        </w:rPr>
        <w:t>Excusé</w:t>
      </w:r>
      <w:r w:rsidR="00BA4B80">
        <w:rPr>
          <w:rFonts w:ascii="Cambria" w:hAnsi="Cambria"/>
          <w:b/>
          <w:sz w:val="22"/>
          <w:szCs w:val="22"/>
        </w:rPr>
        <w:t xml:space="preserve">e : </w:t>
      </w:r>
      <w:r w:rsidR="00BA4B80">
        <w:rPr>
          <w:rFonts w:ascii="Cambria" w:hAnsi="Cambria"/>
          <w:sz w:val="22"/>
          <w:szCs w:val="22"/>
        </w:rPr>
        <w:t xml:space="preserve">Mmes </w:t>
      </w:r>
      <w:r w:rsidR="00BA4B80" w:rsidRPr="00937D78">
        <w:rPr>
          <w:rFonts w:ascii="Cambria" w:hAnsi="Cambria"/>
          <w:sz w:val="22"/>
          <w:szCs w:val="22"/>
        </w:rPr>
        <w:t>GUYENOT</w:t>
      </w:r>
      <w:r w:rsidR="00BA4B80">
        <w:rPr>
          <w:rFonts w:ascii="Cambria" w:hAnsi="Cambria"/>
          <w:sz w:val="22"/>
          <w:szCs w:val="22"/>
        </w:rPr>
        <w:t xml:space="preserve"> - </w:t>
      </w:r>
      <w:r w:rsidR="00BA4B80" w:rsidRPr="00937D78">
        <w:rPr>
          <w:rFonts w:ascii="Cambria" w:hAnsi="Cambria"/>
          <w:bCs/>
          <w:sz w:val="22"/>
          <w:szCs w:val="22"/>
        </w:rPr>
        <w:t>LEBOSSÉ S</w:t>
      </w:r>
    </w:p>
    <w:p w14:paraId="2C892046" w14:textId="7F8AE5C0" w:rsidR="00937D78" w:rsidRPr="00937D78" w:rsidRDefault="00937D78" w:rsidP="000B45AC">
      <w:pPr>
        <w:jc w:val="both"/>
        <w:rPr>
          <w:rFonts w:ascii="Cambria" w:hAnsi="Cambria"/>
          <w:sz w:val="22"/>
          <w:szCs w:val="22"/>
        </w:rPr>
      </w:pPr>
      <w:r w:rsidRPr="00937D78">
        <w:rPr>
          <w:rFonts w:ascii="Cambria" w:hAnsi="Cambria"/>
          <w:b/>
          <w:bCs/>
          <w:sz w:val="22"/>
          <w:szCs w:val="22"/>
        </w:rPr>
        <w:t>Pouvoir</w:t>
      </w:r>
      <w:r w:rsidR="002A7B57">
        <w:rPr>
          <w:rFonts w:ascii="Cambria" w:hAnsi="Cambria"/>
          <w:b/>
          <w:bCs/>
          <w:sz w:val="22"/>
          <w:szCs w:val="22"/>
        </w:rPr>
        <w:t>s</w:t>
      </w:r>
      <w:r w:rsidR="0057654A">
        <w:rPr>
          <w:rFonts w:ascii="Cambria" w:hAnsi="Cambria"/>
          <w:sz w:val="22"/>
          <w:szCs w:val="22"/>
        </w:rPr>
        <w:t xml:space="preserve"> de </w:t>
      </w:r>
      <w:r w:rsidR="005029B3">
        <w:rPr>
          <w:rFonts w:ascii="Cambria" w:hAnsi="Cambria"/>
          <w:sz w:val="22"/>
          <w:szCs w:val="22"/>
        </w:rPr>
        <w:t>M</w:t>
      </w:r>
      <w:r w:rsidR="00BA4B80">
        <w:rPr>
          <w:rFonts w:ascii="Cambria" w:hAnsi="Cambria"/>
          <w:sz w:val="22"/>
          <w:szCs w:val="22"/>
        </w:rPr>
        <w:t>me GUYENOT J à M. DEMARCHI JF</w:t>
      </w:r>
      <w:r w:rsidR="002A7B57">
        <w:rPr>
          <w:rFonts w:ascii="Cambria" w:hAnsi="Cambria"/>
          <w:sz w:val="22"/>
          <w:szCs w:val="22"/>
        </w:rPr>
        <w:t xml:space="preserve">/ </w:t>
      </w:r>
      <w:r w:rsidR="005029B3">
        <w:rPr>
          <w:rFonts w:ascii="Cambria" w:hAnsi="Cambria"/>
          <w:sz w:val="22"/>
          <w:szCs w:val="22"/>
        </w:rPr>
        <w:t>M</w:t>
      </w:r>
      <w:r w:rsidR="00BA4B80">
        <w:rPr>
          <w:rFonts w:ascii="Cambria" w:hAnsi="Cambria"/>
          <w:sz w:val="22"/>
          <w:szCs w:val="22"/>
        </w:rPr>
        <w:t>me LEBOSSÉ à Mme BEGUET A</w:t>
      </w:r>
    </w:p>
    <w:p w14:paraId="23A7F480" w14:textId="77777777" w:rsidR="00937D78" w:rsidRPr="00937D78" w:rsidRDefault="00937D78" w:rsidP="000B45AC">
      <w:pPr>
        <w:jc w:val="both"/>
        <w:rPr>
          <w:rFonts w:ascii="Cambria" w:hAnsi="Cambria"/>
          <w:sz w:val="22"/>
          <w:szCs w:val="22"/>
        </w:rPr>
      </w:pPr>
    </w:p>
    <w:p w14:paraId="7D5B8885" w14:textId="37C4EA70" w:rsidR="00937D78" w:rsidRPr="00937D78" w:rsidRDefault="00937D78" w:rsidP="000B45AC">
      <w:pPr>
        <w:jc w:val="both"/>
        <w:rPr>
          <w:rFonts w:ascii="Cambria" w:hAnsi="Cambria"/>
          <w:sz w:val="22"/>
          <w:szCs w:val="22"/>
        </w:rPr>
      </w:pPr>
      <w:r w:rsidRPr="00937D78">
        <w:rPr>
          <w:rFonts w:ascii="Cambria" w:hAnsi="Cambria"/>
          <w:b/>
          <w:bCs/>
          <w:sz w:val="22"/>
          <w:szCs w:val="22"/>
        </w:rPr>
        <w:t>Secrétaire de séance</w:t>
      </w:r>
      <w:r w:rsidRPr="00937D78">
        <w:rPr>
          <w:rFonts w:ascii="Cambria" w:hAnsi="Cambria"/>
          <w:sz w:val="22"/>
          <w:szCs w:val="22"/>
        </w:rPr>
        <w:t xml:space="preserve"> : </w:t>
      </w:r>
    </w:p>
    <w:p w14:paraId="07F2D379" w14:textId="77777777" w:rsidR="00B0191F" w:rsidRPr="00B4107D" w:rsidRDefault="00B0191F" w:rsidP="00B0191F">
      <w:pPr>
        <w:jc w:val="both"/>
        <w:rPr>
          <w:rFonts w:ascii="Cambria" w:hAnsi="Cambria"/>
          <w:sz w:val="20"/>
          <w:szCs w:val="20"/>
        </w:rPr>
      </w:pPr>
    </w:p>
    <w:p w14:paraId="2611868C" w14:textId="00A36EF7" w:rsidR="00504D39" w:rsidRDefault="00504D39" w:rsidP="00B63633">
      <w:pPr>
        <w:autoSpaceDE w:val="0"/>
        <w:autoSpaceDN w:val="0"/>
        <w:adjustRightInd w:val="0"/>
        <w:jc w:val="both"/>
        <w:rPr>
          <w:rFonts w:ascii="Cambria" w:hAnsi="Cambria" w:cs="Arial"/>
          <w:sz w:val="22"/>
          <w:szCs w:val="22"/>
        </w:rPr>
      </w:pPr>
      <w:r w:rsidRPr="002A7B22">
        <w:rPr>
          <w:rFonts w:ascii="Cambria" w:hAnsi="Cambria" w:cs="Arial"/>
          <w:sz w:val="22"/>
          <w:szCs w:val="22"/>
        </w:rPr>
        <w:t xml:space="preserve">La convocation pour la séance </w:t>
      </w:r>
      <w:r w:rsidR="00BA4B80">
        <w:rPr>
          <w:rFonts w:ascii="Cambria" w:hAnsi="Cambria" w:cs="Arial"/>
          <w:sz w:val="22"/>
          <w:szCs w:val="22"/>
        </w:rPr>
        <w:t>8 Novembre</w:t>
      </w:r>
      <w:r w:rsidR="0061786B">
        <w:rPr>
          <w:rFonts w:ascii="Cambria" w:hAnsi="Cambria" w:cs="Arial"/>
          <w:sz w:val="22"/>
          <w:szCs w:val="22"/>
        </w:rPr>
        <w:t xml:space="preserve"> 2021</w:t>
      </w:r>
      <w:r w:rsidRPr="002A7B22">
        <w:rPr>
          <w:rFonts w:ascii="Cambria" w:hAnsi="Cambria" w:cs="Arial"/>
          <w:sz w:val="22"/>
          <w:szCs w:val="22"/>
        </w:rPr>
        <w:t xml:space="preserve"> a été adressée aux conseillers et affichée aux portes des Mairies de Chassal et de Molinges en date du </w:t>
      </w:r>
      <w:r w:rsidR="00BA4B80">
        <w:rPr>
          <w:rFonts w:ascii="Cambria" w:hAnsi="Cambria" w:cs="Arial"/>
          <w:sz w:val="22"/>
          <w:szCs w:val="22"/>
        </w:rPr>
        <w:t xml:space="preserve">2 Novembre </w:t>
      </w:r>
      <w:r w:rsidR="0061786B">
        <w:rPr>
          <w:rFonts w:ascii="Cambria" w:hAnsi="Cambria" w:cs="Arial"/>
          <w:sz w:val="22"/>
          <w:szCs w:val="22"/>
        </w:rPr>
        <w:t>2021.</w:t>
      </w:r>
    </w:p>
    <w:p w14:paraId="18E49AC7" w14:textId="15127BBE" w:rsidR="00BA4B80" w:rsidRDefault="00BA4B80" w:rsidP="00B63633">
      <w:pPr>
        <w:autoSpaceDE w:val="0"/>
        <w:autoSpaceDN w:val="0"/>
        <w:adjustRightInd w:val="0"/>
        <w:jc w:val="both"/>
        <w:rPr>
          <w:rFonts w:ascii="Cambria" w:hAnsi="Cambria" w:cs="Arial"/>
          <w:sz w:val="22"/>
          <w:szCs w:val="22"/>
        </w:rPr>
      </w:pPr>
    </w:p>
    <w:p w14:paraId="0121F6E4" w14:textId="6BD061F8" w:rsidR="00BA4B80" w:rsidRPr="002A7B22" w:rsidRDefault="00BA4B80" w:rsidP="00B63633">
      <w:pPr>
        <w:autoSpaceDE w:val="0"/>
        <w:autoSpaceDN w:val="0"/>
        <w:adjustRightInd w:val="0"/>
        <w:jc w:val="both"/>
        <w:rPr>
          <w:rFonts w:ascii="Cambria" w:hAnsi="Cambria" w:cs="Arial"/>
          <w:sz w:val="22"/>
          <w:szCs w:val="22"/>
        </w:rPr>
      </w:pPr>
      <w:r>
        <w:rPr>
          <w:rFonts w:ascii="Cambria" w:hAnsi="Cambria" w:cs="Arial"/>
          <w:sz w:val="22"/>
          <w:szCs w:val="22"/>
        </w:rPr>
        <w:t>Ouverture de la séance à 19 H 07</w:t>
      </w:r>
    </w:p>
    <w:p w14:paraId="6B497404" w14:textId="1DF62798" w:rsidR="00E4500E" w:rsidRDefault="00E4500E" w:rsidP="00E4500E">
      <w:pPr>
        <w:pStyle w:val="Paragraphedeliste"/>
        <w:autoSpaceDE w:val="0"/>
        <w:autoSpaceDN w:val="0"/>
        <w:adjustRightInd w:val="0"/>
        <w:ind w:left="720"/>
        <w:jc w:val="both"/>
        <w:rPr>
          <w:rFonts w:ascii="Cambria" w:hAnsi="Cambria" w:cs="Arial"/>
          <w:sz w:val="22"/>
          <w:szCs w:val="22"/>
        </w:rPr>
      </w:pPr>
    </w:p>
    <w:p w14:paraId="530D4511" w14:textId="4F6937E7" w:rsidR="00401787" w:rsidRDefault="00401787" w:rsidP="00B63633">
      <w:pPr>
        <w:autoSpaceDE w:val="0"/>
        <w:autoSpaceDN w:val="0"/>
        <w:adjustRightInd w:val="0"/>
        <w:jc w:val="both"/>
        <w:rPr>
          <w:rFonts w:ascii="Cambria" w:hAnsi="Cambria" w:cs="Arial"/>
          <w:sz w:val="22"/>
          <w:szCs w:val="22"/>
        </w:rPr>
      </w:pPr>
      <w:r>
        <w:rPr>
          <w:rFonts w:ascii="Cambria" w:hAnsi="Cambria" w:cs="Arial"/>
          <w:sz w:val="22"/>
          <w:szCs w:val="22"/>
        </w:rPr>
        <w:t xml:space="preserve">Le Maire fait l’appel des membres du conseil. </w:t>
      </w:r>
    </w:p>
    <w:p w14:paraId="656529BA" w14:textId="63F5A0AB" w:rsidR="00E4500E" w:rsidRPr="00937D78" w:rsidRDefault="00E4500E" w:rsidP="00E4500E">
      <w:pPr>
        <w:jc w:val="both"/>
        <w:rPr>
          <w:rFonts w:ascii="Cambria" w:hAnsi="Cambria"/>
          <w:sz w:val="22"/>
          <w:szCs w:val="22"/>
        </w:rPr>
      </w:pPr>
      <w:r>
        <w:rPr>
          <w:rFonts w:ascii="Cambria" w:hAnsi="Cambria"/>
          <w:sz w:val="22"/>
          <w:szCs w:val="22"/>
        </w:rPr>
        <w:t>Absent</w:t>
      </w:r>
      <w:r w:rsidR="00BA4B80">
        <w:rPr>
          <w:rFonts w:ascii="Cambria" w:hAnsi="Cambria"/>
          <w:sz w:val="22"/>
          <w:szCs w:val="22"/>
        </w:rPr>
        <w:t>e</w:t>
      </w:r>
      <w:r>
        <w:rPr>
          <w:rFonts w:ascii="Cambria" w:hAnsi="Cambria"/>
          <w:sz w:val="22"/>
          <w:szCs w:val="22"/>
        </w:rPr>
        <w:t>s :</w:t>
      </w:r>
      <w:r w:rsidR="00BA4B80">
        <w:rPr>
          <w:rFonts w:ascii="Cambria" w:hAnsi="Cambria"/>
          <w:sz w:val="22"/>
          <w:szCs w:val="22"/>
        </w:rPr>
        <w:t xml:space="preserve"> Mmes </w:t>
      </w:r>
      <w:r w:rsidR="00BA4B80" w:rsidRPr="00937D78">
        <w:rPr>
          <w:rFonts w:ascii="Cambria" w:hAnsi="Cambria"/>
          <w:sz w:val="22"/>
          <w:szCs w:val="22"/>
        </w:rPr>
        <w:t>GUYENOT</w:t>
      </w:r>
      <w:r w:rsidR="00BA4B80">
        <w:rPr>
          <w:rFonts w:ascii="Cambria" w:hAnsi="Cambria"/>
          <w:sz w:val="22"/>
          <w:szCs w:val="22"/>
        </w:rPr>
        <w:t xml:space="preserve"> - </w:t>
      </w:r>
      <w:r w:rsidR="00BA4B80" w:rsidRPr="00937D78">
        <w:rPr>
          <w:rFonts w:ascii="Cambria" w:hAnsi="Cambria"/>
          <w:bCs/>
          <w:sz w:val="22"/>
          <w:szCs w:val="22"/>
        </w:rPr>
        <w:t>LEBOSSÉ S</w:t>
      </w:r>
    </w:p>
    <w:p w14:paraId="62B6A437" w14:textId="74FEC405" w:rsidR="0061786B" w:rsidRDefault="0061786B" w:rsidP="00BB6096">
      <w:pPr>
        <w:jc w:val="both"/>
        <w:rPr>
          <w:rFonts w:ascii="Cambria" w:hAnsi="Cambria"/>
          <w:sz w:val="22"/>
          <w:szCs w:val="22"/>
        </w:rPr>
      </w:pPr>
    </w:p>
    <w:p w14:paraId="45E43572" w14:textId="52BC403B" w:rsidR="008B1194" w:rsidRDefault="008B1194" w:rsidP="00BB6096">
      <w:pPr>
        <w:jc w:val="both"/>
        <w:rPr>
          <w:rFonts w:ascii="Cambria" w:hAnsi="Cambria"/>
          <w:sz w:val="22"/>
          <w:szCs w:val="22"/>
        </w:rPr>
      </w:pPr>
      <w:r>
        <w:rPr>
          <w:rFonts w:ascii="Cambria" w:hAnsi="Cambria"/>
          <w:sz w:val="22"/>
          <w:szCs w:val="22"/>
        </w:rPr>
        <w:t xml:space="preserve">Et annonce les pouvoirs </w:t>
      </w:r>
    </w:p>
    <w:p w14:paraId="1AF8FFBD" w14:textId="77777777" w:rsidR="008B1194" w:rsidRDefault="008B1194" w:rsidP="00BB6096">
      <w:pPr>
        <w:jc w:val="both"/>
        <w:rPr>
          <w:rFonts w:ascii="Cambria" w:hAnsi="Cambria"/>
          <w:sz w:val="22"/>
          <w:szCs w:val="22"/>
        </w:rPr>
      </w:pPr>
    </w:p>
    <w:p w14:paraId="6C90B6A6" w14:textId="77777777" w:rsidR="008B1194" w:rsidRPr="00BB6096" w:rsidRDefault="008B1194" w:rsidP="008B1194">
      <w:pPr>
        <w:jc w:val="both"/>
        <w:rPr>
          <w:rFonts w:ascii="Cambria" w:hAnsi="Cambria"/>
          <w:b/>
          <w:bCs/>
          <w:sz w:val="22"/>
          <w:szCs w:val="22"/>
        </w:rPr>
      </w:pPr>
      <w:r w:rsidRPr="00BB6096">
        <w:rPr>
          <w:rFonts w:ascii="Cambria" w:hAnsi="Cambria"/>
          <w:b/>
          <w:bCs/>
          <w:sz w:val="22"/>
          <w:szCs w:val="22"/>
        </w:rPr>
        <w:t>P</w:t>
      </w:r>
      <w:r>
        <w:rPr>
          <w:rFonts w:ascii="Cambria" w:hAnsi="Cambria"/>
          <w:b/>
          <w:bCs/>
          <w:sz w:val="22"/>
          <w:szCs w:val="22"/>
        </w:rPr>
        <w:t>OUVOIRS</w:t>
      </w:r>
      <w:r w:rsidRPr="00BB6096">
        <w:rPr>
          <w:rFonts w:ascii="Cambria" w:hAnsi="Cambria"/>
          <w:b/>
          <w:bCs/>
          <w:sz w:val="22"/>
          <w:szCs w:val="22"/>
        </w:rPr>
        <w:t xml:space="preserve"> </w:t>
      </w:r>
    </w:p>
    <w:p w14:paraId="64067A72" w14:textId="7FFEF596" w:rsidR="005029B3" w:rsidRDefault="00BA4B80" w:rsidP="008B1194">
      <w:pPr>
        <w:jc w:val="both"/>
        <w:rPr>
          <w:rFonts w:ascii="Cambria" w:hAnsi="Cambria"/>
          <w:sz w:val="22"/>
          <w:szCs w:val="22"/>
        </w:rPr>
      </w:pPr>
      <w:r>
        <w:rPr>
          <w:rFonts w:ascii="Cambria" w:hAnsi="Cambria"/>
          <w:sz w:val="22"/>
          <w:szCs w:val="22"/>
        </w:rPr>
        <w:t>Mme GUYENOT J à M. DEMARCHI JF/ Mme LEBOSSÉ à Mme BEGUET A</w:t>
      </w:r>
    </w:p>
    <w:p w14:paraId="732079E5" w14:textId="77777777" w:rsidR="00BA4B80" w:rsidRDefault="00BA4B80" w:rsidP="008B1194">
      <w:pPr>
        <w:jc w:val="both"/>
        <w:rPr>
          <w:rFonts w:ascii="Cambria" w:hAnsi="Cambria"/>
          <w:sz w:val="22"/>
          <w:szCs w:val="22"/>
        </w:rPr>
      </w:pPr>
    </w:p>
    <w:p w14:paraId="37EB5647" w14:textId="31A4FDE5" w:rsidR="000A694F" w:rsidRDefault="00555A8B" w:rsidP="00993825">
      <w:pPr>
        <w:jc w:val="both"/>
        <w:rPr>
          <w:rFonts w:ascii="Cambria" w:hAnsi="Cambria"/>
          <w:sz w:val="22"/>
          <w:szCs w:val="22"/>
        </w:rPr>
      </w:pPr>
      <w:r w:rsidRPr="00555A8B">
        <w:rPr>
          <w:rFonts w:ascii="Cambria" w:hAnsi="Cambria"/>
          <w:sz w:val="22"/>
          <w:szCs w:val="22"/>
        </w:rPr>
        <w:t xml:space="preserve">Le </w:t>
      </w:r>
      <w:r>
        <w:rPr>
          <w:rFonts w:ascii="Cambria" w:hAnsi="Cambria"/>
          <w:sz w:val="22"/>
          <w:szCs w:val="22"/>
        </w:rPr>
        <w:t>Maire</w:t>
      </w:r>
      <w:r w:rsidRPr="00555A8B">
        <w:rPr>
          <w:rFonts w:ascii="Cambria" w:hAnsi="Cambria"/>
          <w:sz w:val="22"/>
          <w:szCs w:val="22"/>
        </w:rPr>
        <w:t xml:space="preserve"> demande si des personnes souhaitent assurer le secrétariat de</w:t>
      </w:r>
      <w:r w:rsidR="00DA12AF">
        <w:rPr>
          <w:rFonts w:ascii="Cambria" w:hAnsi="Cambria"/>
          <w:sz w:val="22"/>
          <w:szCs w:val="22"/>
        </w:rPr>
        <w:t xml:space="preserve"> la</w:t>
      </w:r>
      <w:r w:rsidRPr="00555A8B">
        <w:rPr>
          <w:rFonts w:ascii="Cambria" w:hAnsi="Cambria"/>
          <w:sz w:val="22"/>
          <w:szCs w:val="22"/>
        </w:rPr>
        <w:t xml:space="preserve"> séance</w:t>
      </w:r>
      <w:r w:rsidR="0057654A">
        <w:rPr>
          <w:rFonts w:ascii="Cambria" w:hAnsi="Cambria"/>
          <w:sz w:val="22"/>
          <w:szCs w:val="22"/>
        </w:rPr>
        <w:t>,</w:t>
      </w:r>
      <w:r w:rsidR="0006321A">
        <w:rPr>
          <w:rFonts w:ascii="Cambria" w:hAnsi="Cambria"/>
          <w:sz w:val="22"/>
          <w:szCs w:val="22"/>
        </w:rPr>
        <w:t xml:space="preserve"> M</w:t>
      </w:r>
      <w:r w:rsidR="00BA4B80">
        <w:rPr>
          <w:rFonts w:ascii="Cambria" w:hAnsi="Cambria"/>
          <w:sz w:val="22"/>
          <w:szCs w:val="22"/>
        </w:rPr>
        <w:t>me PORCHEREL Monique</w:t>
      </w:r>
      <w:r w:rsidR="002A7B57">
        <w:rPr>
          <w:rFonts w:ascii="Cambria" w:hAnsi="Cambria"/>
          <w:sz w:val="22"/>
          <w:szCs w:val="22"/>
        </w:rPr>
        <w:t xml:space="preserve"> </w:t>
      </w:r>
      <w:r>
        <w:rPr>
          <w:rFonts w:ascii="Cambria" w:hAnsi="Cambria"/>
          <w:sz w:val="22"/>
          <w:szCs w:val="22"/>
        </w:rPr>
        <w:t>est</w:t>
      </w:r>
      <w:r w:rsidRPr="00555A8B">
        <w:rPr>
          <w:rFonts w:ascii="Cambria" w:hAnsi="Cambria"/>
          <w:sz w:val="22"/>
          <w:szCs w:val="22"/>
        </w:rPr>
        <w:t xml:space="preserve"> candidat</w:t>
      </w:r>
      <w:r w:rsidR="00BA4B80">
        <w:rPr>
          <w:rFonts w:ascii="Cambria" w:hAnsi="Cambria"/>
          <w:sz w:val="22"/>
          <w:szCs w:val="22"/>
        </w:rPr>
        <w:t>e</w:t>
      </w:r>
      <w:r w:rsidR="00416A18">
        <w:rPr>
          <w:rFonts w:ascii="Cambria" w:hAnsi="Cambria"/>
          <w:sz w:val="22"/>
          <w:szCs w:val="22"/>
        </w:rPr>
        <w:t xml:space="preserve">. </w:t>
      </w:r>
      <w:r>
        <w:rPr>
          <w:rFonts w:ascii="Cambria" w:hAnsi="Cambria"/>
          <w:sz w:val="22"/>
          <w:szCs w:val="22"/>
        </w:rPr>
        <w:t xml:space="preserve"> </w:t>
      </w:r>
      <w:r w:rsidRPr="00555A8B">
        <w:rPr>
          <w:rFonts w:ascii="Cambria" w:hAnsi="Cambria"/>
          <w:sz w:val="22"/>
          <w:szCs w:val="22"/>
        </w:rPr>
        <w:t xml:space="preserve">Aucun autre membre n'étant candidat, </w:t>
      </w:r>
      <w:r>
        <w:rPr>
          <w:rFonts w:ascii="Cambria" w:hAnsi="Cambria"/>
          <w:sz w:val="22"/>
          <w:szCs w:val="22"/>
        </w:rPr>
        <w:t>le maire</w:t>
      </w:r>
      <w:r w:rsidRPr="00555A8B">
        <w:rPr>
          <w:rFonts w:ascii="Cambria" w:hAnsi="Cambria"/>
          <w:sz w:val="22"/>
          <w:szCs w:val="22"/>
        </w:rPr>
        <w:t xml:space="preserve"> </w:t>
      </w:r>
      <w:r>
        <w:rPr>
          <w:rFonts w:ascii="Cambria" w:hAnsi="Cambria"/>
          <w:sz w:val="22"/>
          <w:szCs w:val="22"/>
        </w:rPr>
        <w:t>valide cette candidature.</w:t>
      </w:r>
    </w:p>
    <w:p w14:paraId="03995402" w14:textId="2C388A6C" w:rsidR="0061786B" w:rsidRDefault="0061786B" w:rsidP="00993825">
      <w:pPr>
        <w:jc w:val="both"/>
        <w:rPr>
          <w:rFonts w:ascii="Cambria" w:hAnsi="Cambria"/>
          <w:sz w:val="22"/>
          <w:szCs w:val="22"/>
        </w:rPr>
      </w:pPr>
    </w:p>
    <w:p w14:paraId="378AACB3" w14:textId="0C557D87" w:rsidR="00B248AF" w:rsidRDefault="00B248AF" w:rsidP="00B248AF">
      <w:pPr>
        <w:jc w:val="both"/>
        <w:rPr>
          <w:rFonts w:ascii="Cambria" w:hAnsi="Cambria"/>
          <w:sz w:val="22"/>
          <w:szCs w:val="22"/>
        </w:rPr>
      </w:pPr>
      <w:r>
        <w:rPr>
          <w:rFonts w:ascii="Cambria" w:hAnsi="Cambria"/>
          <w:sz w:val="22"/>
          <w:szCs w:val="22"/>
        </w:rPr>
        <w:t xml:space="preserve">Monsieur le maire demande aux conseillers s’ils ont été destinataires du compte-rendu de la dernière réunion du </w:t>
      </w:r>
      <w:r w:rsidR="00BA4B80">
        <w:rPr>
          <w:rFonts w:ascii="Cambria" w:hAnsi="Cambria"/>
          <w:sz w:val="22"/>
          <w:szCs w:val="22"/>
        </w:rPr>
        <w:t>18 Octobre</w:t>
      </w:r>
      <w:r w:rsidR="005029B3">
        <w:rPr>
          <w:rFonts w:ascii="Cambria" w:hAnsi="Cambria"/>
          <w:sz w:val="22"/>
          <w:szCs w:val="22"/>
        </w:rPr>
        <w:t xml:space="preserve"> </w:t>
      </w:r>
      <w:r>
        <w:rPr>
          <w:rFonts w:ascii="Cambria" w:hAnsi="Cambria"/>
          <w:sz w:val="22"/>
          <w:szCs w:val="22"/>
        </w:rPr>
        <w:t>2021 et s’ils ont des remarques à faire</w:t>
      </w:r>
      <w:r w:rsidR="0006321A">
        <w:rPr>
          <w:rFonts w:ascii="Cambria" w:hAnsi="Cambria"/>
          <w:sz w:val="22"/>
          <w:szCs w:val="22"/>
        </w:rPr>
        <w:t xml:space="preserve"> </w:t>
      </w:r>
      <w:r w:rsidR="00BA4B80">
        <w:rPr>
          <w:rFonts w:ascii="Cambria" w:hAnsi="Cambria"/>
          <w:sz w:val="22"/>
          <w:szCs w:val="22"/>
        </w:rPr>
        <w:t>–</w:t>
      </w:r>
      <w:r w:rsidR="0006321A">
        <w:rPr>
          <w:rFonts w:ascii="Cambria" w:hAnsi="Cambria"/>
          <w:sz w:val="22"/>
          <w:szCs w:val="22"/>
        </w:rPr>
        <w:t xml:space="preserve"> </w:t>
      </w:r>
    </w:p>
    <w:p w14:paraId="485EE515" w14:textId="590DDB5E" w:rsidR="00BA4B80" w:rsidRDefault="00BA4B80" w:rsidP="00B248AF">
      <w:pPr>
        <w:jc w:val="both"/>
        <w:rPr>
          <w:rFonts w:ascii="Cambria" w:hAnsi="Cambria"/>
          <w:sz w:val="22"/>
          <w:szCs w:val="22"/>
        </w:rPr>
      </w:pPr>
      <w:r>
        <w:rPr>
          <w:rFonts w:ascii="Cambria" w:hAnsi="Cambria"/>
          <w:sz w:val="22"/>
          <w:szCs w:val="22"/>
        </w:rPr>
        <w:t xml:space="preserve">Valérie BEGUET : Paragraphe – Vente de la maison de Mme LANCON </w:t>
      </w:r>
      <w:r>
        <w:rPr>
          <w:rFonts w:ascii="Cambria" w:hAnsi="Cambria"/>
          <w:sz w:val="22"/>
          <w:szCs w:val="22"/>
        </w:rPr>
        <w:sym w:font="Symbol" w:char="F0AE"/>
      </w:r>
      <w:r>
        <w:rPr>
          <w:rFonts w:ascii="Cambria" w:hAnsi="Cambria"/>
          <w:sz w:val="22"/>
          <w:szCs w:val="22"/>
        </w:rPr>
        <w:t xml:space="preserve"> enlever « à Marignat »</w:t>
      </w:r>
    </w:p>
    <w:p w14:paraId="0ACE4C18" w14:textId="03A589C8" w:rsidR="00BA4B80" w:rsidRDefault="00BA4B80" w:rsidP="00B248AF">
      <w:pPr>
        <w:jc w:val="both"/>
        <w:rPr>
          <w:rFonts w:ascii="Cambria" w:hAnsi="Cambria"/>
          <w:sz w:val="22"/>
          <w:szCs w:val="22"/>
        </w:rPr>
      </w:pPr>
      <w:r>
        <w:rPr>
          <w:rFonts w:ascii="Cambria" w:hAnsi="Cambria"/>
          <w:sz w:val="22"/>
          <w:szCs w:val="22"/>
        </w:rPr>
        <w:t xml:space="preserve">Claire MEYNIER : Paragraphe – Route de Marignat – Route des Radeliers </w:t>
      </w:r>
      <w:r>
        <w:rPr>
          <w:rFonts w:ascii="Cambria" w:hAnsi="Cambria"/>
          <w:sz w:val="22"/>
          <w:szCs w:val="22"/>
        </w:rPr>
        <w:sym w:font="Symbol" w:char="F0AE"/>
      </w:r>
      <w:r>
        <w:rPr>
          <w:rFonts w:ascii="Cambria" w:hAnsi="Cambria"/>
          <w:sz w:val="22"/>
          <w:szCs w:val="22"/>
        </w:rPr>
        <w:t xml:space="preserve"> préciser qu’il s’agit de MOLINGES</w:t>
      </w:r>
    </w:p>
    <w:p w14:paraId="6CECF374" w14:textId="59449E7A" w:rsidR="00BA4B80" w:rsidRDefault="00BA4B80" w:rsidP="00B248AF">
      <w:pPr>
        <w:jc w:val="both"/>
        <w:rPr>
          <w:rFonts w:ascii="Cambria" w:hAnsi="Cambria"/>
          <w:sz w:val="22"/>
          <w:szCs w:val="22"/>
        </w:rPr>
      </w:pPr>
    </w:p>
    <w:p w14:paraId="3880998B" w14:textId="66AD27BE" w:rsidR="00BA4B80" w:rsidRDefault="00BA4B80" w:rsidP="00B248AF">
      <w:pPr>
        <w:jc w:val="both"/>
        <w:rPr>
          <w:rFonts w:ascii="Cambria" w:hAnsi="Cambria"/>
          <w:sz w:val="22"/>
          <w:szCs w:val="22"/>
        </w:rPr>
      </w:pPr>
      <w:r>
        <w:rPr>
          <w:rFonts w:ascii="Cambria" w:hAnsi="Cambria"/>
          <w:sz w:val="22"/>
          <w:szCs w:val="22"/>
        </w:rPr>
        <w:t>Les corrections seront apportées au compte-rendu.</w:t>
      </w:r>
    </w:p>
    <w:p w14:paraId="1BDA84AF" w14:textId="77777777" w:rsidR="00BA4B80" w:rsidRDefault="00BA4B80" w:rsidP="00B248AF">
      <w:pPr>
        <w:jc w:val="both"/>
        <w:rPr>
          <w:rFonts w:ascii="Cambria" w:hAnsi="Cambria" w:cs="Arial"/>
          <w:sz w:val="22"/>
          <w:szCs w:val="22"/>
        </w:rPr>
      </w:pPr>
    </w:p>
    <w:p w14:paraId="73A824A1" w14:textId="1B1F5F0C" w:rsidR="00891D7C" w:rsidRDefault="00891D7C" w:rsidP="00B248AF">
      <w:pPr>
        <w:pStyle w:val="Paragraphedeliste"/>
        <w:ind w:left="0"/>
        <w:jc w:val="both"/>
        <w:rPr>
          <w:rFonts w:ascii="Cambria" w:hAnsi="Cambria" w:cs="Arial"/>
          <w:sz w:val="22"/>
          <w:szCs w:val="22"/>
        </w:rPr>
      </w:pPr>
      <w:r>
        <w:rPr>
          <w:rFonts w:ascii="Cambria" w:hAnsi="Cambria" w:cs="Arial"/>
          <w:sz w:val="22"/>
          <w:szCs w:val="22"/>
        </w:rPr>
        <w:t>Le conseil municipal, par 1</w:t>
      </w:r>
      <w:r w:rsidR="00BA4B80">
        <w:rPr>
          <w:rFonts w:ascii="Cambria" w:hAnsi="Cambria" w:cs="Arial"/>
          <w:sz w:val="22"/>
          <w:szCs w:val="22"/>
        </w:rPr>
        <w:t>7</w:t>
      </w:r>
      <w:r w:rsidR="000B45AC">
        <w:rPr>
          <w:rFonts w:ascii="Cambria" w:hAnsi="Cambria" w:cs="Arial"/>
          <w:sz w:val="22"/>
          <w:szCs w:val="22"/>
        </w:rPr>
        <w:t xml:space="preserve"> </w:t>
      </w:r>
      <w:r>
        <w:rPr>
          <w:rFonts w:ascii="Cambria" w:hAnsi="Cambria" w:cs="Arial"/>
          <w:sz w:val="22"/>
          <w:szCs w:val="22"/>
        </w:rPr>
        <w:t xml:space="preserve">voix pour + </w:t>
      </w:r>
      <w:r w:rsidR="000B45AC">
        <w:rPr>
          <w:rFonts w:ascii="Cambria" w:hAnsi="Cambria" w:cs="Arial"/>
          <w:sz w:val="22"/>
          <w:szCs w:val="22"/>
        </w:rPr>
        <w:t>2</w:t>
      </w:r>
      <w:r>
        <w:rPr>
          <w:rFonts w:ascii="Cambria" w:hAnsi="Cambria" w:cs="Arial"/>
          <w:sz w:val="22"/>
          <w:szCs w:val="22"/>
        </w:rPr>
        <w:t xml:space="preserve"> pouvoir</w:t>
      </w:r>
      <w:r w:rsidR="0006321A">
        <w:rPr>
          <w:rFonts w:ascii="Cambria" w:hAnsi="Cambria" w:cs="Arial"/>
          <w:sz w:val="22"/>
          <w:szCs w:val="22"/>
        </w:rPr>
        <w:t xml:space="preserve">s, </w:t>
      </w:r>
      <w:r>
        <w:rPr>
          <w:rFonts w:ascii="Cambria" w:hAnsi="Cambria" w:cs="Arial"/>
          <w:sz w:val="22"/>
          <w:szCs w:val="22"/>
        </w:rPr>
        <w:t xml:space="preserve">vote les termes </w:t>
      </w:r>
      <w:r w:rsidR="00E4500E">
        <w:rPr>
          <w:rFonts w:ascii="Cambria" w:hAnsi="Cambria" w:cs="Arial"/>
          <w:sz w:val="22"/>
          <w:szCs w:val="22"/>
        </w:rPr>
        <w:t>du procès-verbal</w:t>
      </w:r>
      <w:r>
        <w:rPr>
          <w:rFonts w:ascii="Cambria" w:hAnsi="Cambria" w:cs="Arial"/>
          <w:sz w:val="22"/>
          <w:szCs w:val="22"/>
        </w:rPr>
        <w:t xml:space="preserve"> du précédent conseil municipal.</w:t>
      </w:r>
    </w:p>
    <w:p w14:paraId="0978C2D0" w14:textId="3F976C9F" w:rsidR="00B20D29" w:rsidRDefault="00B20D29" w:rsidP="00B248AF">
      <w:pPr>
        <w:pStyle w:val="Paragraphedeliste"/>
        <w:ind w:left="0"/>
        <w:jc w:val="both"/>
        <w:rPr>
          <w:rFonts w:ascii="Cambria" w:hAnsi="Cambria" w:cs="Arial"/>
          <w:sz w:val="22"/>
          <w:szCs w:val="22"/>
        </w:rPr>
      </w:pPr>
    </w:p>
    <w:p w14:paraId="2F2EDD04" w14:textId="6CE68A62" w:rsidR="00E63299" w:rsidRDefault="00E63299" w:rsidP="00B248AF">
      <w:pPr>
        <w:pStyle w:val="Paragraphedeliste"/>
        <w:ind w:left="0"/>
        <w:jc w:val="both"/>
        <w:rPr>
          <w:rFonts w:ascii="Cambria" w:hAnsi="Cambria" w:cs="Arial"/>
          <w:sz w:val="22"/>
          <w:szCs w:val="22"/>
        </w:rPr>
      </w:pPr>
      <w:r>
        <w:rPr>
          <w:rFonts w:ascii="Cambria" w:hAnsi="Cambria" w:cs="Arial"/>
          <w:sz w:val="22"/>
          <w:szCs w:val="22"/>
        </w:rPr>
        <w:t>Monsieur le Maire propose au conseil de dérouler l’ordre du jour, et de débattre en fin de conseil sur le point n° 1 – L’éclairage public – Les membres du conseil émettent un avis favorable.</w:t>
      </w:r>
    </w:p>
    <w:p w14:paraId="1F47BC50" w14:textId="76F8BE5E" w:rsidR="00B20D29" w:rsidRDefault="00B20D29" w:rsidP="00B20D29">
      <w:pPr>
        <w:jc w:val="both"/>
        <w:rPr>
          <w:rFonts w:ascii="Cambria" w:hAnsi="Cambria" w:cs="Arial"/>
          <w:sz w:val="22"/>
          <w:szCs w:val="22"/>
        </w:rPr>
      </w:pPr>
    </w:p>
    <w:p w14:paraId="3FAC1E00" w14:textId="4907B799" w:rsidR="00B20D29" w:rsidRDefault="00B20D29" w:rsidP="00B20D29">
      <w:pPr>
        <w:jc w:val="both"/>
        <w:rPr>
          <w:rFonts w:ascii="Cambria" w:hAnsi="Cambria" w:cs="Arial"/>
          <w:sz w:val="22"/>
          <w:szCs w:val="22"/>
        </w:rPr>
      </w:pPr>
    </w:p>
    <w:p w14:paraId="481B3B01" w14:textId="57B367B5" w:rsidR="00B20D29" w:rsidRDefault="00B20D29" w:rsidP="00B20D29">
      <w:pPr>
        <w:jc w:val="both"/>
        <w:rPr>
          <w:rFonts w:ascii="Cambria" w:hAnsi="Cambria" w:cs="Arial"/>
          <w:sz w:val="22"/>
          <w:szCs w:val="22"/>
        </w:rPr>
      </w:pPr>
    </w:p>
    <w:p w14:paraId="189E7C7F" w14:textId="131AE3A4" w:rsidR="00B20D29" w:rsidRDefault="00B20D29" w:rsidP="00B20D29">
      <w:pPr>
        <w:jc w:val="both"/>
        <w:rPr>
          <w:rFonts w:ascii="Cambria" w:hAnsi="Cambria" w:cs="Arial"/>
          <w:sz w:val="22"/>
          <w:szCs w:val="22"/>
        </w:rPr>
      </w:pPr>
    </w:p>
    <w:p w14:paraId="099BB358" w14:textId="353BE341" w:rsidR="00B20D29" w:rsidRDefault="00B20D29" w:rsidP="00B20D29">
      <w:pPr>
        <w:jc w:val="both"/>
        <w:rPr>
          <w:rFonts w:ascii="Cambria" w:hAnsi="Cambria" w:cs="Arial"/>
          <w:sz w:val="22"/>
          <w:szCs w:val="22"/>
        </w:rPr>
      </w:pPr>
    </w:p>
    <w:p w14:paraId="5589F580" w14:textId="289C14E1" w:rsidR="00B20D29" w:rsidRDefault="00B20D29" w:rsidP="00B20D29">
      <w:pPr>
        <w:jc w:val="both"/>
        <w:rPr>
          <w:rFonts w:ascii="Cambria" w:hAnsi="Cambria" w:cs="Arial"/>
          <w:sz w:val="22"/>
          <w:szCs w:val="22"/>
        </w:rPr>
      </w:pPr>
    </w:p>
    <w:p w14:paraId="06D9CC5D" w14:textId="6C81D058" w:rsidR="00B20D29" w:rsidRDefault="00B20D29" w:rsidP="00B20D29">
      <w:pPr>
        <w:jc w:val="both"/>
        <w:rPr>
          <w:rFonts w:ascii="Cambria" w:hAnsi="Cambria" w:cs="Arial"/>
          <w:sz w:val="22"/>
          <w:szCs w:val="22"/>
        </w:rPr>
      </w:pPr>
    </w:p>
    <w:p w14:paraId="4B22A186" w14:textId="0A9B7EB4" w:rsidR="00B20D29" w:rsidRDefault="00B20D29" w:rsidP="00B20D29">
      <w:pPr>
        <w:jc w:val="both"/>
        <w:rPr>
          <w:rFonts w:ascii="Cambria" w:hAnsi="Cambria" w:cs="Arial"/>
          <w:sz w:val="22"/>
          <w:szCs w:val="22"/>
        </w:rPr>
      </w:pPr>
    </w:p>
    <w:p w14:paraId="0A587DE2" w14:textId="7FE20D4E" w:rsidR="00B20D29" w:rsidRDefault="00B20D29" w:rsidP="00B20D29">
      <w:pPr>
        <w:jc w:val="both"/>
        <w:rPr>
          <w:rFonts w:ascii="Cambria" w:hAnsi="Cambria" w:cs="Arial"/>
          <w:sz w:val="22"/>
          <w:szCs w:val="22"/>
        </w:rPr>
      </w:pPr>
    </w:p>
    <w:p w14:paraId="1E25711C" w14:textId="1D70F7BF" w:rsidR="00B20D29" w:rsidRDefault="00B20D29" w:rsidP="00B20D29">
      <w:pPr>
        <w:jc w:val="both"/>
        <w:rPr>
          <w:rFonts w:ascii="Cambria" w:hAnsi="Cambria" w:cs="Arial"/>
          <w:sz w:val="22"/>
          <w:szCs w:val="22"/>
        </w:rPr>
      </w:pPr>
    </w:p>
    <w:p w14:paraId="045BB023" w14:textId="6A3C82E8" w:rsidR="00B20D29" w:rsidRDefault="00B20D29" w:rsidP="00B20D29">
      <w:pPr>
        <w:jc w:val="both"/>
        <w:rPr>
          <w:rFonts w:ascii="Cambria" w:hAnsi="Cambria" w:cs="Arial"/>
          <w:sz w:val="22"/>
          <w:szCs w:val="22"/>
        </w:rPr>
      </w:pPr>
    </w:p>
    <w:p w14:paraId="2E76EF33" w14:textId="77777777" w:rsidR="001865D2" w:rsidRDefault="001865D2" w:rsidP="00B20D29">
      <w:pPr>
        <w:jc w:val="both"/>
        <w:rPr>
          <w:rFonts w:ascii="Cambria" w:hAnsi="Cambria" w:cs="Arial"/>
          <w:sz w:val="22"/>
          <w:szCs w:val="22"/>
        </w:rPr>
      </w:pPr>
    </w:p>
    <w:p w14:paraId="1B618B64" w14:textId="701A77E4" w:rsidR="0001099F" w:rsidRDefault="00E4500E"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1</w:t>
      </w:r>
      <w:r w:rsidR="00B56A8A">
        <w:rPr>
          <w:rFonts w:ascii="Cambria" w:hAnsi="Cambria"/>
          <w:b/>
          <w:bCs/>
          <w:color w:val="auto"/>
          <w:sz w:val="22"/>
          <w:szCs w:val="22"/>
          <w:u w:val="single"/>
        </w:rPr>
        <w:t xml:space="preserve"> </w:t>
      </w:r>
      <w:r w:rsidR="007F6143">
        <w:rPr>
          <w:rFonts w:ascii="Cambria" w:hAnsi="Cambria"/>
          <w:b/>
          <w:bCs/>
          <w:color w:val="auto"/>
          <w:sz w:val="22"/>
          <w:szCs w:val="22"/>
          <w:u w:val="single"/>
        </w:rPr>
        <w:t>–</w:t>
      </w:r>
      <w:r w:rsidR="00B56A8A">
        <w:rPr>
          <w:rFonts w:ascii="Cambria" w:hAnsi="Cambria"/>
          <w:b/>
          <w:bCs/>
          <w:color w:val="auto"/>
          <w:sz w:val="22"/>
          <w:szCs w:val="22"/>
          <w:u w:val="single"/>
        </w:rPr>
        <w:t xml:space="preserve"> </w:t>
      </w:r>
      <w:r w:rsidR="00BA4B80">
        <w:rPr>
          <w:rFonts w:ascii="Cambria" w:hAnsi="Cambria"/>
          <w:b/>
          <w:bCs/>
          <w:color w:val="auto"/>
          <w:sz w:val="22"/>
          <w:szCs w:val="22"/>
          <w:u w:val="single"/>
        </w:rPr>
        <w:t>DOSSIER VALOCÎME</w:t>
      </w:r>
    </w:p>
    <w:p w14:paraId="15855C64" w14:textId="78EC3C3B" w:rsidR="00E4500E" w:rsidRDefault="00E4500E" w:rsidP="004952F8">
      <w:pPr>
        <w:pStyle w:val="Default"/>
        <w:jc w:val="both"/>
        <w:rPr>
          <w:rFonts w:ascii="Cambria" w:hAnsi="Cambria"/>
          <w:b/>
          <w:bCs/>
          <w:color w:val="auto"/>
          <w:sz w:val="22"/>
          <w:szCs w:val="22"/>
          <w:u w:val="single"/>
        </w:rPr>
      </w:pPr>
    </w:p>
    <w:p w14:paraId="45A7FD3B" w14:textId="75C1A946" w:rsidR="00D12F35" w:rsidRDefault="00BA4B80" w:rsidP="004952F8">
      <w:pPr>
        <w:pStyle w:val="Default"/>
        <w:jc w:val="both"/>
        <w:rPr>
          <w:rFonts w:ascii="Cambria" w:hAnsi="Cambria"/>
          <w:color w:val="auto"/>
          <w:sz w:val="22"/>
          <w:szCs w:val="22"/>
        </w:rPr>
      </w:pPr>
      <w:r>
        <w:rPr>
          <w:rFonts w:ascii="Cambria" w:hAnsi="Cambria"/>
          <w:color w:val="auto"/>
          <w:sz w:val="22"/>
          <w:szCs w:val="22"/>
        </w:rPr>
        <w:t>La Société VALOCÎME se propose de racheter le pylône TDF pour exploiter les équipements.</w:t>
      </w:r>
    </w:p>
    <w:p w14:paraId="2187CD21" w14:textId="153B4C40" w:rsidR="00BA4B80" w:rsidRDefault="00E67B1C" w:rsidP="004952F8">
      <w:pPr>
        <w:pStyle w:val="Default"/>
        <w:jc w:val="both"/>
        <w:rPr>
          <w:rFonts w:ascii="Cambria" w:hAnsi="Cambria"/>
          <w:color w:val="auto"/>
          <w:sz w:val="22"/>
          <w:szCs w:val="22"/>
        </w:rPr>
      </w:pPr>
      <w:r>
        <w:rPr>
          <w:rFonts w:ascii="Cambria" w:hAnsi="Cambria"/>
          <w:color w:val="auto"/>
          <w:sz w:val="22"/>
          <w:szCs w:val="22"/>
        </w:rPr>
        <w:t>Plusieurs rencontres ont eu lieu avec un commercial de la Sté.</w:t>
      </w:r>
    </w:p>
    <w:p w14:paraId="1EE8DF16" w14:textId="131B48F6" w:rsidR="00E67B1C" w:rsidRDefault="00E67B1C" w:rsidP="004952F8">
      <w:pPr>
        <w:pStyle w:val="Default"/>
        <w:jc w:val="both"/>
        <w:rPr>
          <w:rFonts w:ascii="Cambria" w:hAnsi="Cambria"/>
          <w:color w:val="auto"/>
          <w:sz w:val="22"/>
          <w:szCs w:val="22"/>
        </w:rPr>
      </w:pPr>
      <w:r>
        <w:rPr>
          <w:rFonts w:ascii="Cambria" w:hAnsi="Cambria"/>
          <w:color w:val="auto"/>
          <w:sz w:val="22"/>
          <w:szCs w:val="22"/>
        </w:rPr>
        <w:t>Offre pour la commune de Chassal-Molinges</w:t>
      </w:r>
    </w:p>
    <w:p w14:paraId="18CACD87" w14:textId="406AFB65" w:rsidR="00E67B1C" w:rsidRDefault="00E67B1C" w:rsidP="004952F8">
      <w:pPr>
        <w:pStyle w:val="Default"/>
        <w:jc w:val="both"/>
        <w:rPr>
          <w:rFonts w:ascii="Cambria" w:hAnsi="Cambria"/>
          <w:color w:val="auto"/>
          <w:sz w:val="22"/>
          <w:szCs w:val="22"/>
        </w:rPr>
      </w:pPr>
      <w:r>
        <w:rPr>
          <w:rFonts w:ascii="Cambria" w:hAnsi="Cambria"/>
          <w:color w:val="auto"/>
          <w:sz w:val="22"/>
          <w:szCs w:val="22"/>
        </w:rPr>
        <w:t xml:space="preserve">Site de Chassal </w:t>
      </w:r>
      <w:r>
        <w:rPr>
          <w:rFonts w:ascii="Cambria" w:hAnsi="Cambria"/>
          <w:color w:val="auto"/>
          <w:sz w:val="22"/>
          <w:szCs w:val="22"/>
        </w:rPr>
        <w:sym w:font="Symbol" w:char="F0AE"/>
      </w:r>
      <w:r>
        <w:rPr>
          <w:rFonts w:ascii="Cambria" w:hAnsi="Cambria"/>
          <w:color w:val="auto"/>
          <w:sz w:val="22"/>
          <w:szCs w:val="22"/>
        </w:rPr>
        <w:t xml:space="preserve"> aucune offre – TDF est propriétaire du terrain</w:t>
      </w:r>
    </w:p>
    <w:p w14:paraId="633B1DE4" w14:textId="5E956DBE" w:rsidR="00E67B1C" w:rsidRDefault="00E67B1C" w:rsidP="004952F8">
      <w:pPr>
        <w:pStyle w:val="Default"/>
        <w:jc w:val="both"/>
        <w:rPr>
          <w:rFonts w:ascii="Cambria" w:hAnsi="Cambria"/>
          <w:color w:val="auto"/>
          <w:sz w:val="22"/>
          <w:szCs w:val="22"/>
        </w:rPr>
      </w:pPr>
      <w:r>
        <w:rPr>
          <w:rFonts w:ascii="Cambria" w:hAnsi="Cambria"/>
          <w:color w:val="auto"/>
          <w:sz w:val="22"/>
          <w:szCs w:val="22"/>
        </w:rPr>
        <w:t xml:space="preserve">Site de Molinges </w:t>
      </w:r>
      <w:r>
        <w:rPr>
          <w:rFonts w:ascii="Cambria" w:hAnsi="Cambria"/>
          <w:color w:val="auto"/>
          <w:sz w:val="22"/>
          <w:szCs w:val="22"/>
        </w:rPr>
        <w:sym w:font="Symbol" w:char="F0AE"/>
      </w:r>
      <w:r>
        <w:rPr>
          <w:rFonts w:ascii="Cambria" w:hAnsi="Cambria"/>
          <w:color w:val="auto"/>
          <w:sz w:val="22"/>
          <w:szCs w:val="22"/>
        </w:rPr>
        <w:t xml:space="preserve"> Versement anticipé à la signature du contrat = 12 000 €</w:t>
      </w:r>
    </w:p>
    <w:p w14:paraId="148BA43D" w14:textId="5DD0B248" w:rsidR="00E67B1C" w:rsidRDefault="00E67B1C" w:rsidP="004952F8">
      <w:pPr>
        <w:pStyle w:val="Default"/>
        <w:jc w:val="both"/>
        <w:rPr>
          <w:rFonts w:ascii="Cambria" w:hAnsi="Cambria"/>
          <w:color w:val="auto"/>
          <w:sz w:val="22"/>
          <w:szCs w:val="22"/>
        </w:rPr>
      </w:pPr>
      <w:r>
        <w:rPr>
          <w:rFonts w:ascii="Cambria" w:hAnsi="Cambria"/>
          <w:color w:val="auto"/>
          <w:sz w:val="22"/>
          <w:szCs w:val="22"/>
        </w:rPr>
        <w:tab/>
      </w:r>
      <w:r>
        <w:rPr>
          <w:rFonts w:ascii="Cambria" w:hAnsi="Cambria"/>
          <w:color w:val="auto"/>
          <w:sz w:val="22"/>
          <w:szCs w:val="22"/>
        </w:rPr>
        <w:tab/>
        <w:t xml:space="preserve">          Nouveau loyer annuel = 6 000 €</w:t>
      </w:r>
    </w:p>
    <w:p w14:paraId="2A546BAB" w14:textId="5B989A3B" w:rsidR="00E67B1C" w:rsidRDefault="00E67B1C" w:rsidP="004952F8">
      <w:pPr>
        <w:pStyle w:val="Default"/>
        <w:jc w:val="both"/>
        <w:rPr>
          <w:rFonts w:ascii="Cambria" w:hAnsi="Cambria"/>
          <w:color w:val="auto"/>
          <w:sz w:val="22"/>
          <w:szCs w:val="22"/>
        </w:rPr>
      </w:pPr>
      <w:r>
        <w:rPr>
          <w:rFonts w:ascii="Cambria" w:hAnsi="Cambria"/>
          <w:color w:val="auto"/>
          <w:sz w:val="22"/>
          <w:szCs w:val="22"/>
        </w:rPr>
        <w:t>Le contrat est signé pour une période de 12 ans.</w:t>
      </w:r>
    </w:p>
    <w:p w14:paraId="27DB6062" w14:textId="0861A18E" w:rsidR="0006321A" w:rsidRDefault="0006321A" w:rsidP="004952F8">
      <w:pPr>
        <w:pStyle w:val="Default"/>
        <w:jc w:val="both"/>
        <w:rPr>
          <w:rFonts w:ascii="Cambria" w:hAnsi="Cambria"/>
          <w:b/>
          <w:bCs/>
          <w:color w:val="auto"/>
          <w:sz w:val="22"/>
          <w:szCs w:val="22"/>
          <w:u w:val="single"/>
        </w:rPr>
      </w:pPr>
    </w:p>
    <w:p w14:paraId="247F6914" w14:textId="4845E88C" w:rsidR="00E67B1C" w:rsidRDefault="00E67B1C" w:rsidP="00E67B1C">
      <w:pPr>
        <w:pStyle w:val="Default"/>
        <w:numPr>
          <w:ilvl w:val="0"/>
          <w:numId w:val="47"/>
        </w:numPr>
        <w:jc w:val="both"/>
        <w:rPr>
          <w:rFonts w:ascii="Cambria" w:hAnsi="Cambria"/>
          <w:color w:val="auto"/>
          <w:sz w:val="22"/>
          <w:szCs w:val="22"/>
        </w:rPr>
      </w:pPr>
      <w:r w:rsidRPr="00E67B1C">
        <w:rPr>
          <w:rFonts w:ascii="Cambria" w:hAnsi="Cambria"/>
          <w:color w:val="auto"/>
          <w:sz w:val="22"/>
          <w:szCs w:val="22"/>
        </w:rPr>
        <w:t>Arrivée de Gérard BOURGEAT à 19H14</w:t>
      </w:r>
    </w:p>
    <w:p w14:paraId="3CF71D00" w14:textId="3B03C999" w:rsidR="00E67B1C" w:rsidRDefault="00E67B1C" w:rsidP="00E67B1C">
      <w:pPr>
        <w:pStyle w:val="Default"/>
        <w:jc w:val="both"/>
        <w:rPr>
          <w:rFonts w:ascii="Cambria" w:hAnsi="Cambria"/>
          <w:color w:val="auto"/>
          <w:sz w:val="22"/>
          <w:szCs w:val="22"/>
        </w:rPr>
      </w:pPr>
    </w:p>
    <w:p w14:paraId="1B59C1EF" w14:textId="69D1D106" w:rsidR="00E67B1C" w:rsidRDefault="008D1AEB" w:rsidP="00E67B1C">
      <w:pPr>
        <w:pStyle w:val="Default"/>
        <w:jc w:val="both"/>
        <w:rPr>
          <w:rFonts w:ascii="Cambria" w:hAnsi="Cambria"/>
          <w:color w:val="auto"/>
          <w:sz w:val="22"/>
          <w:szCs w:val="22"/>
        </w:rPr>
      </w:pPr>
      <w:r>
        <w:rPr>
          <w:rFonts w:ascii="Cambria" w:hAnsi="Cambria"/>
          <w:color w:val="auto"/>
          <w:sz w:val="22"/>
          <w:szCs w:val="22"/>
        </w:rPr>
        <w:t>Des</w:t>
      </w:r>
      <w:r w:rsidR="00E67B1C">
        <w:rPr>
          <w:rFonts w:ascii="Cambria" w:hAnsi="Cambria"/>
          <w:color w:val="auto"/>
          <w:sz w:val="22"/>
          <w:szCs w:val="22"/>
        </w:rPr>
        <w:t xml:space="preserve"> commune</w:t>
      </w:r>
      <w:r>
        <w:rPr>
          <w:rFonts w:ascii="Cambria" w:hAnsi="Cambria"/>
          <w:color w:val="auto"/>
          <w:sz w:val="22"/>
          <w:szCs w:val="22"/>
        </w:rPr>
        <w:t>s</w:t>
      </w:r>
      <w:r w:rsidR="00E67B1C">
        <w:rPr>
          <w:rFonts w:ascii="Cambria" w:hAnsi="Cambria"/>
          <w:color w:val="auto"/>
          <w:sz w:val="22"/>
          <w:szCs w:val="22"/>
        </w:rPr>
        <w:t xml:space="preserve"> </w:t>
      </w:r>
      <w:r>
        <w:rPr>
          <w:rFonts w:ascii="Cambria" w:hAnsi="Cambria"/>
          <w:color w:val="auto"/>
          <w:sz w:val="22"/>
          <w:szCs w:val="22"/>
        </w:rPr>
        <w:t xml:space="preserve">ont </w:t>
      </w:r>
      <w:r w:rsidR="00E67B1C">
        <w:rPr>
          <w:rFonts w:ascii="Cambria" w:hAnsi="Cambria"/>
          <w:color w:val="auto"/>
          <w:sz w:val="22"/>
          <w:szCs w:val="22"/>
        </w:rPr>
        <w:t>finalisé ce contrat avec Valocîme après avis d’un juriste qui a validé les termes de la convention.</w:t>
      </w:r>
    </w:p>
    <w:p w14:paraId="03DB9C4D" w14:textId="5765896B" w:rsidR="00381D6A" w:rsidRDefault="00381D6A" w:rsidP="00E67B1C">
      <w:pPr>
        <w:pStyle w:val="Default"/>
        <w:jc w:val="both"/>
        <w:rPr>
          <w:rFonts w:ascii="Cambria" w:hAnsi="Cambria"/>
          <w:color w:val="auto"/>
          <w:sz w:val="22"/>
          <w:szCs w:val="22"/>
        </w:rPr>
      </w:pPr>
      <w:r>
        <w:rPr>
          <w:rFonts w:ascii="Cambria" w:hAnsi="Cambria"/>
          <w:color w:val="auto"/>
          <w:sz w:val="22"/>
          <w:szCs w:val="22"/>
        </w:rPr>
        <w:t>Si la commune signe ce contrat avec Valocîme, TDF indique qu’ils démonteraient leurs installations.</w:t>
      </w:r>
    </w:p>
    <w:p w14:paraId="6CB0C810" w14:textId="54F80998" w:rsidR="00E67B1C" w:rsidRDefault="00E67B1C" w:rsidP="00E67B1C">
      <w:pPr>
        <w:pStyle w:val="Default"/>
        <w:jc w:val="both"/>
        <w:rPr>
          <w:rFonts w:ascii="Cambria" w:hAnsi="Cambria"/>
          <w:color w:val="auto"/>
          <w:sz w:val="22"/>
          <w:szCs w:val="22"/>
        </w:rPr>
      </w:pPr>
    </w:p>
    <w:p w14:paraId="4A94E8C1" w14:textId="3761C7A1" w:rsidR="00E67B1C" w:rsidRDefault="00E67B1C" w:rsidP="00E67B1C">
      <w:pPr>
        <w:pStyle w:val="Default"/>
        <w:jc w:val="both"/>
        <w:rPr>
          <w:rFonts w:ascii="Cambria" w:hAnsi="Cambria"/>
          <w:color w:val="auto"/>
          <w:sz w:val="22"/>
          <w:szCs w:val="22"/>
        </w:rPr>
      </w:pPr>
      <w:r>
        <w:rPr>
          <w:rFonts w:ascii="Cambria" w:hAnsi="Cambria"/>
          <w:color w:val="auto"/>
          <w:sz w:val="22"/>
          <w:szCs w:val="22"/>
        </w:rPr>
        <w:t xml:space="preserve">Christophe EYSSAUTIER </w:t>
      </w:r>
      <w:r>
        <w:rPr>
          <w:rFonts w:ascii="Cambria" w:hAnsi="Cambria"/>
          <w:color w:val="auto"/>
          <w:sz w:val="22"/>
          <w:szCs w:val="22"/>
        </w:rPr>
        <w:sym w:font="Symbol" w:char="F0AE"/>
      </w:r>
      <w:r>
        <w:rPr>
          <w:rFonts w:ascii="Cambria" w:hAnsi="Cambria"/>
          <w:color w:val="auto"/>
          <w:sz w:val="22"/>
          <w:szCs w:val="22"/>
        </w:rPr>
        <w:t xml:space="preserve"> Se renseigner auprès</w:t>
      </w:r>
      <w:r w:rsidR="00084C73">
        <w:rPr>
          <w:rFonts w:ascii="Cambria" w:hAnsi="Cambria"/>
          <w:color w:val="auto"/>
          <w:sz w:val="22"/>
          <w:szCs w:val="22"/>
        </w:rPr>
        <w:t xml:space="preserve"> l</w:t>
      </w:r>
      <w:r>
        <w:rPr>
          <w:rFonts w:ascii="Cambria" w:hAnsi="Cambria"/>
          <w:color w:val="auto"/>
          <w:sz w:val="22"/>
          <w:szCs w:val="22"/>
        </w:rPr>
        <w:t xml:space="preserve">’AMJ afin de connaître </w:t>
      </w:r>
      <w:r w:rsidR="00381D6A">
        <w:rPr>
          <w:rFonts w:ascii="Cambria" w:hAnsi="Cambria"/>
          <w:color w:val="auto"/>
          <w:sz w:val="22"/>
          <w:szCs w:val="22"/>
        </w:rPr>
        <w:t>leur avis et celui d’autres communes concernées.</w:t>
      </w:r>
    </w:p>
    <w:p w14:paraId="49DBB4A0" w14:textId="281F072E" w:rsidR="00381D6A" w:rsidRDefault="00381D6A" w:rsidP="00E67B1C">
      <w:pPr>
        <w:pStyle w:val="Default"/>
        <w:jc w:val="both"/>
        <w:rPr>
          <w:rFonts w:ascii="Cambria" w:hAnsi="Cambria"/>
          <w:color w:val="auto"/>
          <w:sz w:val="22"/>
          <w:szCs w:val="22"/>
        </w:rPr>
      </w:pPr>
      <w:r>
        <w:rPr>
          <w:rFonts w:ascii="Cambria" w:hAnsi="Cambria"/>
          <w:color w:val="auto"/>
          <w:sz w:val="22"/>
          <w:szCs w:val="22"/>
        </w:rPr>
        <w:t xml:space="preserve">Jean-Luc DELACROIX </w:t>
      </w:r>
      <w:r>
        <w:rPr>
          <w:rFonts w:ascii="Cambria" w:hAnsi="Cambria"/>
          <w:color w:val="auto"/>
          <w:sz w:val="22"/>
          <w:szCs w:val="22"/>
        </w:rPr>
        <w:sym w:font="Symbol" w:char="F0AE"/>
      </w:r>
      <w:r>
        <w:rPr>
          <w:rFonts w:ascii="Cambria" w:hAnsi="Cambria"/>
          <w:color w:val="auto"/>
          <w:sz w:val="22"/>
          <w:szCs w:val="22"/>
        </w:rPr>
        <w:t xml:space="preserve"> Si TDF démonte tout, que fait-on ?</w:t>
      </w:r>
    </w:p>
    <w:p w14:paraId="49634847" w14:textId="148428B5" w:rsidR="00381D6A" w:rsidRDefault="00381D6A" w:rsidP="00E67B1C">
      <w:pPr>
        <w:pStyle w:val="Default"/>
        <w:jc w:val="both"/>
        <w:rPr>
          <w:rFonts w:ascii="Cambria" w:hAnsi="Cambria"/>
          <w:color w:val="auto"/>
          <w:sz w:val="22"/>
          <w:szCs w:val="22"/>
        </w:rPr>
      </w:pPr>
      <w:r>
        <w:rPr>
          <w:rFonts w:ascii="Cambria" w:hAnsi="Cambria"/>
          <w:color w:val="auto"/>
          <w:sz w:val="22"/>
          <w:szCs w:val="22"/>
        </w:rPr>
        <w:t xml:space="preserve">Jean-François DEMARCHI </w:t>
      </w:r>
      <w:r>
        <w:rPr>
          <w:rFonts w:ascii="Cambria" w:hAnsi="Cambria"/>
          <w:color w:val="auto"/>
          <w:sz w:val="22"/>
          <w:szCs w:val="22"/>
        </w:rPr>
        <w:sym w:font="Symbol" w:char="F0AE"/>
      </w:r>
      <w:r>
        <w:rPr>
          <w:rFonts w:ascii="Cambria" w:hAnsi="Cambria"/>
          <w:color w:val="auto"/>
          <w:sz w:val="22"/>
          <w:szCs w:val="22"/>
        </w:rPr>
        <w:t xml:space="preserve"> Valocîme équiperait le site avec un camion-antenne avant l’installation d’un pylône, afin de ne pas pénaliser les opérateurs. </w:t>
      </w:r>
    </w:p>
    <w:p w14:paraId="3F459288" w14:textId="5BD5DBC0" w:rsidR="00381D6A" w:rsidRDefault="00381D6A" w:rsidP="00E67B1C">
      <w:pPr>
        <w:pStyle w:val="Default"/>
        <w:jc w:val="both"/>
        <w:rPr>
          <w:rFonts w:ascii="Cambria" w:hAnsi="Cambria"/>
          <w:color w:val="auto"/>
          <w:sz w:val="22"/>
          <w:szCs w:val="22"/>
        </w:rPr>
      </w:pPr>
      <w:r>
        <w:rPr>
          <w:rFonts w:ascii="Cambria" w:hAnsi="Cambria"/>
          <w:color w:val="auto"/>
          <w:sz w:val="22"/>
          <w:szCs w:val="22"/>
        </w:rPr>
        <w:t>Difficile de prendre une décision, aucun recul sur les installations de cette société.</w:t>
      </w:r>
    </w:p>
    <w:p w14:paraId="365C364F" w14:textId="0A9C3B36" w:rsidR="00381D6A" w:rsidRDefault="00381D6A" w:rsidP="00E67B1C">
      <w:pPr>
        <w:pStyle w:val="Default"/>
        <w:jc w:val="both"/>
        <w:rPr>
          <w:rFonts w:ascii="Cambria" w:hAnsi="Cambria"/>
          <w:color w:val="auto"/>
          <w:sz w:val="22"/>
          <w:szCs w:val="22"/>
        </w:rPr>
      </w:pPr>
    </w:p>
    <w:p w14:paraId="2698372C" w14:textId="5CFA48F6" w:rsidR="00381D6A" w:rsidRDefault="00381D6A" w:rsidP="00E67B1C">
      <w:pPr>
        <w:pStyle w:val="Default"/>
        <w:jc w:val="both"/>
        <w:rPr>
          <w:rFonts w:ascii="Cambria" w:hAnsi="Cambria"/>
          <w:color w:val="auto"/>
          <w:sz w:val="22"/>
          <w:szCs w:val="22"/>
        </w:rPr>
      </w:pPr>
      <w:r>
        <w:rPr>
          <w:rFonts w:ascii="Cambria" w:hAnsi="Cambria"/>
          <w:color w:val="auto"/>
          <w:sz w:val="22"/>
          <w:szCs w:val="22"/>
        </w:rPr>
        <w:t xml:space="preserve">Avis du conseil </w:t>
      </w:r>
    </w:p>
    <w:p w14:paraId="08CDDCF6" w14:textId="11D69EB5" w:rsidR="00381D6A" w:rsidRPr="00E67B1C" w:rsidRDefault="00381D6A" w:rsidP="00E67B1C">
      <w:pPr>
        <w:pStyle w:val="Default"/>
        <w:jc w:val="both"/>
        <w:rPr>
          <w:rFonts w:ascii="Cambria" w:hAnsi="Cambria"/>
          <w:color w:val="auto"/>
          <w:sz w:val="22"/>
          <w:szCs w:val="22"/>
        </w:rPr>
      </w:pPr>
      <w:r>
        <w:rPr>
          <w:rFonts w:ascii="Cambria" w:hAnsi="Cambria"/>
          <w:color w:val="auto"/>
          <w:sz w:val="22"/>
          <w:szCs w:val="22"/>
        </w:rPr>
        <w:t>Le conseil se réserve le droit de la réflexion jusqu’au prochain conseil de fin d’année.</w:t>
      </w:r>
    </w:p>
    <w:p w14:paraId="567AE74D" w14:textId="44086B5C" w:rsidR="00E67B1C" w:rsidRDefault="00E67B1C" w:rsidP="004952F8">
      <w:pPr>
        <w:pStyle w:val="Default"/>
        <w:jc w:val="both"/>
        <w:rPr>
          <w:rFonts w:ascii="Cambria" w:hAnsi="Cambria"/>
          <w:b/>
          <w:bCs/>
          <w:color w:val="auto"/>
          <w:sz w:val="22"/>
          <w:szCs w:val="22"/>
          <w:u w:val="single"/>
        </w:rPr>
      </w:pPr>
    </w:p>
    <w:p w14:paraId="120B81F7" w14:textId="77777777" w:rsidR="00E67B1C" w:rsidRDefault="00E67B1C" w:rsidP="004952F8">
      <w:pPr>
        <w:pStyle w:val="Default"/>
        <w:jc w:val="both"/>
        <w:rPr>
          <w:rFonts w:ascii="Cambria" w:hAnsi="Cambria"/>
          <w:b/>
          <w:bCs/>
          <w:color w:val="auto"/>
          <w:sz w:val="22"/>
          <w:szCs w:val="22"/>
          <w:u w:val="single"/>
        </w:rPr>
      </w:pPr>
    </w:p>
    <w:p w14:paraId="68376C64" w14:textId="26C30EDD" w:rsidR="0006321A" w:rsidRDefault="00381D6A" w:rsidP="004952F8">
      <w:pPr>
        <w:pStyle w:val="Default"/>
        <w:jc w:val="both"/>
        <w:rPr>
          <w:rFonts w:ascii="Cambria" w:hAnsi="Cambria"/>
          <w:b/>
          <w:bCs/>
          <w:color w:val="auto"/>
          <w:sz w:val="22"/>
          <w:szCs w:val="22"/>
          <w:u w:val="single"/>
        </w:rPr>
      </w:pPr>
      <w:r>
        <w:rPr>
          <w:rFonts w:ascii="Cambria" w:hAnsi="Cambria"/>
          <w:b/>
          <w:bCs/>
          <w:color w:val="auto"/>
          <w:sz w:val="22"/>
          <w:szCs w:val="22"/>
          <w:u w:val="single"/>
        </w:rPr>
        <w:t>2 – DEVIS SICTOM</w:t>
      </w:r>
    </w:p>
    <w:p w14:paraId="3CB05BD1" w14:textId="0EE16662" w:rsidR="0006321A" w:rsidRDefault="0006321A" w:rsidP="004952F8">
      <w:pPr>
        <w:pStyle w:val="Default"/>
        <w:jc w:val="both"/>
        <w:rPr>
          <w:rFonts w:ascii="Cambria" w:hAnsi="Cambria"/>
          <w:b/>
          <w:bCs/>
          <w:color w:val="auto"/>
          <w:sz w:val="22"/>
          <w:szCs w:val="22"/>
          <w:u w:val="single"/>
        </w:rPr>
      </w:pPr>
    </w:p>
    <w:p w14:paraId="782176C5" w14:textId="3D343A3D" w:rsidR="00381D6A" w:rsidRDefault="00381D6A" w:rsidP="004952F8">
      <w:pPr>
        <w:pStyle w:val="Default"/>
        <w:jc w:val="both"/>
        <w:rPr>
          <w:rFonts w:ascii="Cambria" w:hAnsi="Cambria"/>
          <w:color w:val="auto"/>
          <w:sz w:val="22"/>
          <w:szCs w:val="22"/>
        </w:rPr>
      </w:pPr>
      <w:r w:rsidRPr="00381D6A">
        <w:rPr>
          <w:rFonts w:ascii="Cambria" w:hAnsi="Cambria"/>
          <w:color w:val="auto"/>
          <w:sz w:val="22"/>
          <w:szCs w:val="22"/>
        </w:rPr>
        <w:t xml:space="preserve">Le conteneur </w:t>
      </w:r>
      <w:r>
        <w:rPr>
          <w:rFonts w:ascii="Cambria" w:hAnsi="Cambria"/>
          <w:color w:val="auto"/>
          <w:sz w:val="22"/>
          <w:szCs w:val="22"/>
        </w:rPr>
        <w:t>enterré à verre à Chassal est cassé.</w:t>
      </w:r>
    </w:p>
    <w:p w14:paraId="4F9DF45A" w14:textId="5F6D63E1" w:rsidR="00381D6A" w:rsidRDefault="00381D6A" w:rsidP="004952F8">
      <w:pPr>
        <w:pStyle w:val="Default"/>
        <w:jc w:val="both"/>
        <w:rPr>
          <w:rFonts w:ascii="Cambria" w:hAnsi="Cambria"/>
          <w:color w:val="auto"/>
          <w:sz w:val="22"/>
          <w:szCs w:val="22"/>
        </w:rPr>
      </w:pPr>
      <w:r>
        <w:rPr>
          <w:rFonts w:ascii="Cambria" w:hAnsi="Cambria"/>
          <w:color w:val="auto"/>
          <w:sz w:val="22"/>
          <w:szCs w:val="22"/>
        </w:rPr>
        <w:t>Le SICTOM ne souhaite plus installer ce genre de conteneurs, mais le remplacerait pas un conteneur posé.</w:t>
      </w:r>
    </w:p>
    <w:p w14:paraId="7720D556" w14:textId="0AD5A92A" w:rsidR="00381D6A" w:rsidRDefault="00381D6A" w:rsidP="00381D6A">
      <w:pPr>
        <w:pStyle w:val="Default"/>
        <w:rPr>
          <w:rFonts w:ascii="Cambria" w:hAnsi="Cambria"/>
          <w:color w:val="auto"/>
          <w:sz w:val="22"/>
          <w:szCs w:val="22"/>
        </w:rPr>
      </w:pPr>
      <w:r>
        <w:rPr>
          <w:rFonts w:ascii="Cambria" w:hAnsi="Cambria"/>
          <w:color w:val="auto"/>
          <w:sz w:val="22"/>
          <w:szCs w:val="22"/>
        </w:rPr>
        <w:t>Dans un premier temps, la commune souhaitait conserver ce conteneur enterré. Le devis présenté par le SICTOM s’élève à la somme de 13 044.00 € TTC à la charge de la commune.</w:t>
      </w:r>
    </w:p>
    <w:p w14:paraId="0B38E49E" w14:textId="77777777" w:rsidR="00381D6A" w:rsidRDefault="00381D6A" w:rsidP="00381D6A">
      <w:pPr>
        <w:pStyle w:val="Default"/>
        <w:rPr>
          <w:rFonts w:ascii="Cambria" w:hAnsi="Cambria"/>
          <w:color w:val="auto"/>
          <w:sz w:val="22"/>
          <w:szCs w:val="22"/>
        </w:rPr>
      </w:pPr>
      <w:r>
        <w:rPr>
          <w:rFonts w:ascii="Cambria" w:hAnsi="Cambria"/>
          <w:color w:val="auto"/>
          <w:sz w:val="22"/>
          <w:szCs w:val="22"/>
        </w:rPr>
        <w:t>Si la commune choisi un conteneur posé, le SICTOM rebouche l’emplacement de conteneur enterré et replace un autre modèle.</w:t>
      </w:r>
    </w:p>
    <w:p w14:paraId="49CF651B" w14:textId="77777777" w:rsidR="00381D6A" w:rsidRDefault="00381D6A" w:rsidP="00381D6A">
      <w:pPr>
        <w:pStyle w:val="Default"/>
        <w:rPr>
          <w:rFonts w:ascii="Cambria" w:hAnsi="Cambria"/>
          <w:color w:val="auto"/>
          <w:sz w:val="22"/>
          <w:szCs w:val="22"/>
        </w:rPr>
      </w:pPr>
    </w:p>
    <w:p w14:paraId="7DC536E8" w14:textId="17AB0C55" w:rsidR="00381D6A" w:rsidRDefault="00381D6A" w:rsidP="00381D6A">
      <w:pPr>
        <w:pStyle w:val="Default"/>
        <w:rPr>
          <w:rFonts w:ascii="Cambria" w:hAnsi="Cambria"/>
          <w:color w:val="auto"/>
          <w:sz w:val="22"/>
          <w:szCs w:val="22"/>
        </w:rPr>
      </w:pPr>
      <w:r>
        <w:rPr>
          <w:rFonts w:ascii="Cambria" w:hAnsi="Cambria"/>
          <w:color w:val="auto"/>
          <w:sz w:val="22"/>
          <w:szCs w:val="22"/>
        </w:rPr>
        <w:t xml:space="preserve">Christophe EYSSAUTIER </w:t>
      </w:r>
      <w:r>
        <w:rPr>
          <w:rFonts w:ascii="Cambria" w:hAnsi="Cambria"/>
          <w:color w:val="auto"/>
          <w:sz w:val="22"/>
          <w:szCs w:val="22"/>
        </w:rPr>
        <w:sym w:font="Symbol" w:char="F0AE"/>
      </w:r>
      <w:r>
        <w:rPr>
          <w:rFonts w:ascii="Cambria" w:hAnsi="Cambria"/>
          <w:color w:val="auto"/>
          <w:sz w:val="22"/>
          <w:szCs w:val="22"/>
        </w:rPr>
        <w:t xml:space="preserve"> Pourquoi ne pas trouver un autre emplacement pour ce conteneur à verre à savoir au bout de la zone vers le terrain de basket où il y déjà des conteneurs.</w:t>
      </w:r>
    </w:p>
    <w:p w14:paraId="733E64DD" w14:textId="3BB0751C" w:rsidR="00381D6A" w:rsidRDefault="00381D6A" w:rsidP="00381D6A">
      <w:pPr>
        <w:pStyle w:val="Default"/>
        <w:rPr>
          <w:rFonts w:ascii="Cambria" w:hAnsi="Cambria"/>
          <w:color w:val="auto"/>
          <w:sz w:val="22"/>
          <w:szCs w:val="22"/>
        </w:rPr>
      </w:pPr>
    </w:p>
    <w:p w14:paraId="7B8992B4" w14:textId="772DA128" w:rsidR="00381D6A" w:rsidRDefault="00381D6A" w:rsidP="00381D6A">
      <w:pPr>
        <w:pStyle w:val="Default"/>
        <w:rPr>
          <w:rFonts w:ascii="Cambria" w:hAnsi="Cambria"/>
          <w:color w:val="auto"/>
          <w:sz w:val="22"/>
          <w:szCs w:val="22"/>
        </w:rPr>
      </w:pPr>
      <w:r>
        <w:rPr>
          <w:rFonts w:ascii="Cambria" w:hAnsi="Cambria"/>
          <w:color w:val="auto"/>
          <w:sz w:val="22"/>
          <w:szCs w:val="22"/>
        </w:rPr>
        <w:t xml:space="preserve">Le conseil municipal, à l’unanimité des membres présents + 2 pouvoirs ne </w:t>
      </w:r>
      <w:r w:rsidR="00E63299">
        <w:rPr>
          <w:rFonts w:ascii="Cambria" w:hAnsi="Cambria"/>
          <w:color w:val="auto"/>
          <w:sz w:val="22"/>
          <w:szCs w:val="22"/>
        </w:rPr>
        <w:t>valident</w:t>
      </w:r>
      <w:r>
        <w:rPr>
          <w:rFonts w:ascii="Cambria" w:hAnsi="Cambria"/>
          <w:color w:val="auto"/>
          <w:sz w:val="22"/>
          <w:szCs w:val="22"/>
        </w:rPr>
        <w:t xml:space="preserve"> pas le devis et préfère s’orienter vers un conteneur posé</w:t>
      </w:r>
      <w:r w:rsidR="00E63299">
        <w:rPr>
          <w:rFonts w:ascii="Cambria" w:hAnsi="Cambria"/>
          <w:color w:val="auto"/>
          <w:sz w:val="22"/>
          <w:szCs w:val="22"/>
        </w:rPr>
        <w:t xml:space="preserve"> sur </w:t>
      </w:r>
      <w:r w:rsidR="008D1AEB">
        <w:rPr>
          <w:rFonts w:ascii="Cambria" w:hAnsi="Cambria"/>
          <w:color w:val="auto"/>
          <w:sz w:val="22"/>
          <w:szCs w:val="22"/>
        </w:rPr>
        <w:t xml:space="preserve">le même </w:t>
      </w:r>
      <w:r w:rsidR="00E63299">
        <w:rPr>
          <w:rFonts w:ascii="Cambria" w:hAnsi="Cambria"/>
          <w:color w:val="auto"/>
          <w:sz w:val="22"/>
          <w:szCs w:val="22"/>
        </w:rPr>
        <w:t>emplacement. Faire un essai pendant un certain temps sur ce conteneur posé afin de voir s’il existe des nuisances.</w:t>
      </w:r>
    </w:p>
    <w:p w14:paraId="79831982" w14:textId="77777777" w:rsidR="00E63299" w:rsidRDefault="00E63299" w:rsidP="00381D6A">
      <w:pPr>
        <w:pStyle w:val="Default"/>
        <w:rPr>
          <w:rFonts w:ascii="Cambria" w:hAnsi="Cambria"/>
          <w:color w:val="auto"/>
          <w:sz w:val="22"/>
          <w:szCs w:val="22"/>
        </w:rPr>
      </w:pPr>
    </w:p>
    <w:p w14:paraId="355DFFC3" w14:textId="58729A54" w:rsidR="00381D6A" w:rsidRPr="00E63299" w:rsidRDefault="00E63299" w:rsidP="00381D6A">
      <w:pPr>
        <w:pStyle w:val="Default"/>
        <w:rPr>
          <w:rFonts w:ascii="Cambria" w:hAnsi="Cambria"/>
          <w:b/>
          <w:bCs/>
          <w:color w:val="auto"/>
          <w:sz w:val="22"/>
          <w:szCs w:val="22"/>
          <w:u w:val="single"/>
        </w:rPr>
      </w:pPr>
      <w:r>
        <w:rPr>
          <w:rFonts w:ascii="Cambria" w:hAnsi="Cambria"/>
          <w:b/>
          <w:bCs/>
          <w:color w:val="auto"/>
          <w:sz w:val="22"/>
          <w:szCs w:val="22"/>
          <w:u w:val="single"/>
        </w:rPr>
        <w:t xml:space="preserve">3 - </w:t>
      </w:r>
      <w:r w:rsidRPr="00E63299">
        <w:rPr>
          <w:rFonts w:ascii="Cambria" w:hAnsi="Cambria"/>
          <w:b/>
          <w:bCs/>
          <w:color w:val="auto"/>
          <w:sz w:val="22"/>
          <w:szCs w:val="22"/>
          <w:u w:val="single"/>
        </w:rPr>
        <w:t>CEREMONIE DU 11 NOVEMBRE</w:t>
      </w:r>
    </w:p>
    <w:p w14:paraId="029DA02F" w14:textId="0A6030EC" w:rsidR="00381D6A" w:rsidRDefault="00381D6A" w:rsidP="00381D6A">
      <w:pPr>
        <w:pStyle w:val="Default"/>
        <w:rPr>
          <w:rFonts w:ascii="Cambria" w:hAnsi="Cambria"/>
          <w:color w:val="auto"/>
          <w:sz w:val="22"/>
          <w:szCs w:val="22"/>
        </w:rPr>
      </w:pPr>
      <w:r>
        <w:rPr>
          <w:rFonts w:ascii="Cambria" w:hAnsi="Cambria"/>
          <w:color w:val="auto"/>
          <w:sz w:val="22"/>
          <w:szCs w:val="22"/>
        </w:rPr>
        <w:br/>
      </w:r>
      <w:r w:rsidR="00E63299">
        <w:rPr>
          <w:rFonts w:ascii="Cambria" w:hAnsi="Cambria"/>
          <w:color w:val="auto"/>
          <w:sz w:val="22"/>
          <w:szCs w:val="22"/>
        </w:rPr>
        <w:t>Une circulaire de la Préfecture précise que cette cérémonie peut avoir lieu avec du public, mais en appliquant les gestes barrières – port du masque – distanciation.</w:t>
      </w:r>
    </w:p>
    <w:p w14:paraId="27418376" w14:textId="1CC93F20" w:rsidR="00E63299" w:rsidRDefault="00E63299" w:rsidP="00381D6A">
      <w:pPr>
        <w:pStyle w:val="Default"/>
        <w:rPr>
          <w:rFonts w:ascii="Cambria" w:hAnsi="Cambria"/>
          <w:color w:val="auto"/>
          <w:sz w:val="22"/>
          <w:szCs w:val="22"/>
        </w:rPr>
      </w:pPr>
      <w:r>
        <w:rPr>
          <w:rFonts w:ascii="Cambria" w:hAnsi="Cambria"/>
          <w:color w:val="auto"/>
          <w:sz w:val="22"/>
          <w:szCs w:val="22"/>
        </w:rPr>
        <w:t>Aucun apéritif ne sera offert en fin de cérémonie.</w:t>
      </w:r>
    </w:p>
    <w:p w14:paraId="6F876DC9" w14:textId="23C3471A" w:rsidR="00E63299" w:rsidRDefault="00E63299" w:rsidP="00381D6A">
      <w:pPr>
        <w:pStyle w:val="Default"/>
        <w:rPr>
          <w:rFonts w:ascii="Cambria" w:hAnsi="Cambria"/>
          <w:color w:val="auto"/>
          <w:sz w:val="22"/>
          <w:szCs w:val="22"/>
        </w:rPr>
      </w:pPr>
      <w:r>
        <w:rPr>
          <w:rFonts w:ascii="Cambria" w:hAnsi="Cambria"/>
          <w:color w:val="auto"/>
          <w:sz w:val="22"/>
          <w:szCs w:val="22"/>
        </w:rPr>
        <w:t xml:space="preserve">CHASSAL </w:t>
      </w:r>
      <w:r>
        <w:rPr>
          <w:rFonts w:ascii="Cambria" w:hAnsi="Cambria"/>
          <w:color w:val="auto"/>
          <w:sz w:val="22"/>
          <w:szCs w:val="22"/>
        </w:rPr>
        <w:sym w:font="Symbol" w:char="F0AE"/>
      </w:r>
      <w:r>
        <w:rPr>
          <w:rFonts w:ascii="Cambria" w:hAnsi="Cambria"/>
          <w:color w:val="auto"/>
          <w:sz w:val="22"/>
          <w:szCs w:val="22"/>
        </w:rPr>
        <w:t xml:space="preserve"> 11 H 00</w:t>
      </w:r>
    </w:p>
    <w:p w14:paraId="7F02D950" w14:textId="5A0151EA" w:rsidR="00E63299" w:rsidRPr="00381D6A" w:rsidRDefault="00E63299" w:rsidP="00381D6A">
      <w:pPr>
        <w:pStyle w:val="Default"/>
        <w:rPr>
          <w:rFonts w:ascii="Cambria" w:hAnsi="Cambria"/>
          <w:color w:val="auto"/>
          <w:sz w:val="22"/>
          <w:szCs w:val="22"/>
        </w:rPr>
      </w:pPr>
      <w:r>
        <w:rPr>
          <w:rFonts w:ascii="Cambria" w:hAnsi="Cambria"/>
          <w:color w:val="auto"/>
          <w:sz w:val="22"/>
          <w:szCs w:val="22"/>
        </w:rPr>
        <w:t xml:space="preserve">MOLINGES </w:t>
      </w:r>
      <w:r>
        <w:rPr>
          <w:rFonts w:ascii="Cambria" w:hAnsi="Cambria"/>
          <w:color w:val="auto"/>
          <w:sz w:val="22"/>
          <w:szCs w:val="22"/>
        </w:rPr>
        <w:sym w:font="Symbol" w:char="F0AE"/>
      </w:r>
      <w:r>
        <w:rPr>
          <w:rFonts w:ascii="Cambria" w:hAnsi="Cambria"/>
          <w:color w:val="auto"/>
          <w:sz w:val="22"/>
          <w:szCs w:val="22"/>
        </w:rPr>
        <w:t xml:space="preserve"> 11H30</w:t>
      </w:r>
    </w:p>
    <w:p w14:paraId="2E086AB5" w14:textId="13F265CB" w:rsidR="00381D6A" w:rsidRDefault="00381D6A" w:rsidP="004952F8">
      <w:pPr>
        <w:pStyle w:val="Default"/>
        <w:jc w:val="both"/>
        <w:rPr>
          <w:rFonts w:ascii="Cambria" w:hAnsi="Cambria"/>
          <w:b/>
          <w:bCs/>
          <w:color w:val="auto"/>
          <w:sz w:val="22"/>
          <w:szCs w:val="22"/>
          <w:u w:val="single"/>
        </w:rPr>
      </w:pPr>
    </w:p>
    <w:p w14:paraId="69013A90" w14:textId="6F308D69" w:rsidR="00381D6A" w:rsidRDefault="00381D6A" w:rsidP="004952F8">
      <w:pPr>
        <w:pStyle w:val="Default"/>
        <w:jc w:val="both"/>
        <w:rPr>
          <w:rFonts w:ascii="Cambria" w:hAnsi="Cambria"/>
          <w:b/>
          <w:bCs/>
          <w:color w:val="auto"/>
          <w:sz w:val="22"/>
          <w:szCs w:val="22"/>
          <w:u w:val="single"/>
        </w:rPr>
      </w:pPr>
    </w:p>
    <w:p w14:paraId="0456BEC6" w14:textId="07334CE4" w:rsidR="00381D6A" w:rsidRDefault="00381D6A" w:rsidP="004952F8">
      <w:pPr>
        <w:pStyle w:val="Default"/>
        <w:jc w:val="both"/>
        <w:rPr>
          <w:rFonts w:ascii="Cambria" w:hAnsi="Cambria"/>
          <w:b/>
          <w:bCs/>
          <w:color w:val="auto"/>
          <w:sz w:val="22"/>
          <w:szCs w:val="22"/>
          <w:u w:val="single"/>
        </w:rPr>
      </w:pPr>
    </w:p>
    <w:p w14:paraId="561982D8" w14:textId="2BBD8544" w:rsidR="001865D2" w:rsidRDefault="001865D2" w:rsidP="004952F8">
      <w:pPr>
        <w:pStyle w:val="Default"/>
        <w:jc w:val="both"/>
        <w:rPr>
          <w:rFonts w:ascii="Cambria" w:hAnsi="Cambria"/>
          <w:b/>
          <w:bCs/>
          <w:color w:val="auto"/>
          <w:sz w:val="22"/>
          <w:szCs w:val="22"/>
          <w:u w:val="single"/>
        </w:rPr>
      </w:pPr>
    </w:p>
    <w:p w14:paraId="20AE51A7" w14:textId="5A7F463D" w:rsidR="001865D2" w:rsidRDefault="001865D2" w:rsidP="004952F8">
      <w:pPr>
        <w:pStyle w:val="Default"/>
        <w:jc w:val="both"/>
        <w:rPr>
          <w:rFonts w:ascii="Cambria" w:hAnsi="Cambria"/>
          <w:b/>
          <w:bCs/>
          <w:color w:val="auto"/>
          <w:sz w:val="22"/>
          <w:szCs w:val="22"/>
          <w:u w:val="single"/>
        </w:rPr>
      </w:pPr>
    </w:p>
    <w:p w14:paraId="5FB67271" w14:textId="77777777" w:rsidR="001865D2" w:rsidRDefault="001865D2" w:rsidP="004952F8">
      <w:pPr>
        <w:pStyle w:val="Default"/>
        <w:jc w:val="both"/>
        <w:rPr>
          <w:rFonts w:ascii="Cambria" w:hAnsi="Cambria"/>
          <w:b/>
          <w:bCs/>
          <w:color w:val="auto"/>
          <w:sz w:val="22"/>
          <w:szCs w:val="22"/>
          <w:u w:val="single"/>
        </w:rPr>
      </w:pPr>
    </w:p>
    <w:p w14:paraId="39FB5AE8" w14:textId="39D6A7C5" w:rsidR="0006321A" w:rsidRPr="0006321A" w:rsidRDefault="00E63299" w:rsidP="009A5504">
      <w:pPr>
        <w:spacing w:after="60"/>
        <w:jc w:val="both"/>
        <w:outlineLvl w:val="0"/>
        <w:rPr>
          <w:rFonts w:ascii="Cambria" w:hAnsi="Cambria"/>
          <w:b/>
          <w:kern w:val="28"/>
          <w:sz w:val="22"/>
          <w:szCs w:val="22"/>
          <w:u w:val="single"/>
        </w:rPr>
      </w:pPr>
      <w:r>
        <w:rPr>
          <w:rFonts w:ascii="Cambria" w:hAnsi="Cambria"/>
          <w:b/>
          <w:kern w:val="28"/>
          <w:sz w:val="22"/>
          <w:szCs w:val="22"/>
          <w:u w:val="single"/>
        </w:rPr>
        <w:t xml:space="preserve">4 - BATIMENT ELCE </w:t>
      </w:r>
    </w:p>
    <w:p w14:paraId="3F153BD7" w14:textId="77777777" w:rsidR="00723390" w:rsidRDefault="00723390" w:rsidP="00E63299">
      <w:pPr>
        <w:ind w:right="28" w:hanging="5"/>
        <w:jc w:val="both"/>
        <w:rPr>
          <w:rFonts w:asciiTheme="majorHAnsi" w:hAnsiTheme="majorHAnsi"/>
          <w:color w:val="000000"/>
          <w:sz w:val="22"/>
          <w:szCs w:val="22"/>
        </w:rPr>
      </w:pPr>
    </w:p>
    <w:p w14:paraId="181766B5" w14:textId="50C56089" w:rsidR="00E63299" w:rsidRDefault="00E63299" w:rsidP="00E63299">
      <w:pPr>
        <w:ind w:right="28" w:hanging="5"/>
        <w:jc w:val="both"/>
        <w:rPr>
          <w:rFonts w:asciiTheme="majorHAnsi" w:hAnsiTheme="majorHAnsi"/>
          <w:color w:val="000000"/>
          <w:sz w:val="22"/>
          <w:szCs w:val="22"/>
        </w:rPr>
      </w:pPr>
      <w:r>
        <w:rPr>
          <w:rFonts w:asciiTheme="majorHAnsi" w:hAnsiTheme="majorHAnsi"/>
          <w:color w:val="000000"/>
          <w:sz w:val="22"/>
          <w:szCs w:val="22"/>
        </w:rPr>
        <w:t>La programmiste est venue visiter le bâtiment et une 1</w:t>
      </w:r>
      <w:r w:rsidRPr="00E63299">
        <w:rPr>
          <w:rFonts w:asciiTheme="majorHAnsi" w:hAnsiTheme="majorHAnsi"/>
          <w:color w:val="000000"/>
          <w:sz w:val="22"/>
          <w:szCs w:val="22"/>
          <w:vertAlign w:val="superscript"/>
        </w:rPr>
        <w:t>ère</w:t>
      </w:r>
      <w:r>
        <w:rPr>
          <w:rFonts w:asciiTheme="majorHAnsi" w:hAnsiTheme="majorHAnsi"/>
          <w:color w:val="000000"/>
          <w:sz w:val="22"/>
          <w:szCs w:val="22"/>
        </w:rPr>
        <w:t xml:space="preserve"> réunion a eu lieu.</w:t>
      </w:r>
    </w:p>
    <w:p w14:paraId="5D72EA85" w14:textId="5C5D53DA" w:rsidR="00E63299" w:rsidRDefault="00E63299" w:rsidP="00E63299">
      <w:pPr>
        <w:ind w:right="28" w:hanging="5"/>
        <w:jc w:val="both"/>
        <w:rPr>
          <w:rFonts w:asciiTheme="majorHAnsi" w:hAnsiTheme="majorHAnsi"/>
          <w:color w:val="000000"/>
          <w:sz w:val="22"/>
          <w:szCs w:val="22"/>
        </w:rPr>
      </w:pPr>
      <w:r>
        <w:rPr>
          <w:rFonts w:asciiTheme="majorHAnsi" w:hAnsiTheme="majorHAnsi"/>
          <w:color w:val="000000"/>
          <w:sz w:val="22"/>
          <w:szCs w:val="22"/>
        </w:rPr>
        <w:t>Le prochain RDV est fixé au Jeudi 18 novembre afin de faire un bilan sur l’avancée de son étude.</w:t>
      </w:r>
    </w:p>
    <w:p w14:paraId="0366C92F" w14:textId="20C1D4E7" w:rsidR="00E63299" w:rsidRDefault="00B31E8F" w:rsidP="00E63299">
      <w:pPr>
        <w:ind w:right="28" w:hanging="5"/>
        <w:jc w:val="both"/>
        <w:rPr>
          <w:rFonts w:asciiTheme="majorHAnsi" w:hAnsiTheme="majorHAnsi"/>
          <w:color w:val="000000"/>
          <w:sz w:val="22"/>
          <w:szCs w:val="22"/>
        </w:rPr>
      </w:pPr>
      <w:r>
        <w:rPr>
          <w:rFonts w:asciiTheme="majorHAnsi" w:hAnsiTheme="majorHAnsi"/>
          <w:color w:val="000000"/>
          <w:sz w:val="22"/>
          <w:szCs w:val="22"/>
        </w:rPr>
        <w:t>À</w:t>
      </w:r>
      <w:r w:rsidR="00E63299">
        <w:rPr>
          <w:rFonts w:asciiTheme="majorHAnsi" w:hAnsiTheme="majorHAnsi"/>
          <w:color w:val="000000"/>
          <w:sz w:val="22"/>
          <w:szCs w:val="22"/>
        </w:rPr>
        <w:t xml:space="preserve"> partir de Janvier 2022, la commission Travaux sera conviée aux réunions.</w:t>
      </w:r>
    </w:p>
    <w:p w14:paraId="3F6389F9" w14:textId="77777777" w:rsidR="00E63299" w:rsidRDefault="00E63299" w:rsidP="006E23C0">
      <w:pPr>
        <w:spacing w:after="77" w:line="265" w:lineRule="auto"/>
        <w:ind w:right="28" w:hanging="5"/>
        <w:jc w:val="both"/>
        <w:rPr>
          <w:rFonts w:asciiTheme="majorHAnsi" w:hAnsiTheme="majorHAnsi"/>
          <w:color w:val="000000"/>
          <w:sz w:val="22"/>
          <w:szCs w:val="22"/>
        </w:rPr>
      </w:pPr>
    </w:p>
    <w:p w14:paraId="3062EC49" w14:textId="2C8C851A" w:rsidR="00164057" w:rsidRDefault="00E63299" w:rsidP="006E23C0">
      <w:pPr>
        <w:spacing w:after="77" w:line="265" w:lineRule="auto"/>
        <w:ind w:right="28" w:hanging="5"/>
        <w:jc w:val="both"/>
        <w:rPr>
          <w:rFonts w:asciiTheme="majorHAnsi" w:hAnsiTheme="majorHAnsi"/>
          <w:b/>
          <w:bCs/>
          <w:color w:val="000000"/>
          <w:sz w:val="22"/>
          <w:szCs w:val="22"/>
          <w:u w:val="single"/>
        </w:rPr>
      </w:pPr>
      <w:r>
        <w:rPr>
          <w:rFonts w:asciiTheme="majorHAnsi" w:hAnsiTheme="majorHAnsi"/>
          <w:b/>
          <w:bCs/>
          <w:color w:val="000000"/>
          <w:sz w:val="22"/>
          <w:szCs w:val="22"/>
          <w:u w:val="single"/>
        </w:rPr>
        <w:t>5 - QUESTIONS DIVERSES</w:t>
      </w:r>
    </w:p>
    <w:p w14:paraId="21C59AFF" w14:textId="7A0448B5" w:rsidR="00DF17DD" w:rsidRPr="00DF17DD" w:rsidRDefault="00DF17DD" w:rsidP="00993825">
      <w:pPr>
        <w:autoSpaceDE w:val="0"/>
        <w:autoSpaceDN w:val="0"/>
        <w:adjustRightInd w:val="0"/>
        <w:ind w:right="517"/>
        <w:jc w:val="both"/>
        <w:rPr>
          <w:rFonts w:ascii="Cambria" w:hAnsi="Cambria" w:cs="Arial"/>
          <w:b/>
          <w:sz w:val="22"/>
          <w:szCs w:val="22"/>
          <w:u w:val="single"/>
        </w:rPr>
      </w:pPr>
      <w:r w:rsidRPr="00DF17DD">
        <w:rPr>
          <w:rFonts w:ascii="Cambria" w:hAnsi="Cambria" w:cs="Arial"/>
          <w:b/>
          <w:sz w:val="22"/>
          <w:szCs w:val="22"/>
          <w:u w:val="single"/>
        </w:rPr>
        <w:t>C.C.A.S</w:t>
      </w:r>
    </w:p>
    <w:p w14:paraId="6FB131AC" w14:textId="77777777" w:rsidR="00DF17DD" w:rsidRDefault="00DF17DD" w:rsidP="00993825">
      <w:pPr>
        <w:autoSpaceDE w:val="0"/>
        <w:autoSpaceDN w:val="0"/>
        <w:adjustRightInd w:val="0"/>
        <w:ind w:right="517"/>
        <w:jc w:val="both"/>
        <w:rPr>
          <w:rFonts w:ascii="Cambria" w:hAnsi="Cambria" w:cs="Arial"/>
          <w:b/>
          <w:sz w:val="22"/>
          <w:szCs w:val="22"/>
          <w:u w:val="single"/>
        </w:rPr>
      </w:pPr>
    </w:p>
    <w:p w14:paraId="2ED093F5" w14:textId="61A41ACD" w:rsidR="00DF17DD" w:rsidRDefault="00E63299"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Cette année</w:t>
      </w:r>
      <w:r w:rsidR="005230E0">
        <w:rPr>
          <w:rFonts w:ascii="Cambria" w:hAnsi="Cambria" w:cs="Arial"/>
          <w:bCs/>
          <w:sz w:val="22"/>
          <w:szCs w:val="22"/>
        </w:rPr>
        <w:t xml:space="preserve"> encore</w:t>
      </w:r>
      <w:r>
        <w:rPr>
          <w:rFonts w:ascii="Cambria" w:hAnsi="Cambria" w:cs="Arial"/>
          <w:bCs/>
          <w:sz w:val="22"/>
          <w:szCs w:val="22"/>
        </w:rPr>
        <w:t xml:space="preserve">, </w:t>
      </w:r>
      <w:r w:rsidR="005230E0">
        <w:rPr>
          <w:rFonts w:ascii="Cambria" w:hAnsi="Cambria" w:cs="Arial"/>
          <w:bCs/>
          <w:sz w:val="22"/>
          <w:szCs w:val="22"/>
        </w:rPr>
        <w:t>le contexte sanitaire nous contrait à rester prudents et à ne pas partager le traditionnel repas de fin d’année. L</w:t>
      </w:r>
      <w:r>
        <w:rPr>
          <w:rFonts w:ascii="Cambria" w:hAnsi="Cambria" w:cs="Arial"/>
          <w:bCs/>
          <w:sz w:val="22"/>
          <w:szCs w:val="22"/>
        </w:rPr>
        <w:t>es aînés recevront un colis de Noël</w:t>
      </w:r>
      <w:r w:rsidR="005230E0">
        <w:rPr>
          <w:rFonts w:ascii="Cambria" w:hAnsi="Cambria" w:cs="Arial"/>
          <w:bCs/>
          <w:sz w:val="22"/>
          <w:szCs w:val="22"/>
        </w:rPr>
        <w:t xml:space="preserve"> à partager en famille.</w:t>
      </w:r>
    </w:p>
    <w:p w14:paraId="36EC800F" w14:textId="29063178" w:rsidR="00E63299" w:rsidRDefault="00E63299"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Un tableau est mis à la disposition du conseil pour s’inscrire en vue de la distribution des colis la semaine du 13 au 19 décembre.</w:t>
      </w:r>
    </w:p>
    <w:p w14:paraId="0C78EFDE" w14:textId="1696DC6F" w:rsidR="002D5BB1" w:rsidRDefault="002D5BB1" w:rsidP="00993825">
      <w:pPr>
        <w:autoSpaceDE w:val="0"/>
        <w:autoSpaceDN w:val="0"/>
        <w:adjustRightInd w:val="0"/>
        <w:ind w:right="517"/>
        <w:jc w:val="both"/>
        <w:rPr>
          <w:rFonts w:ascii="Cambria" w:hAnsi="Cambria" w:cs="Arial"/>
          <w:bCs/>
          <w:sz w:val="22"/>
          <w:szCs w:val="22"/>
        </w:rPr>
      </w:pPr>
    </w:p>
    <w:p w14:paraId="6D1C6858" w14:textId="3BA77FF1" w:rsidR="00322D7C" w:rsidRDefault="00E63299"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EPAVES AUTOMOBILES</w:t>
      </w:r>
    </w:p>
    <w:p w14:paraId="7D31E9E6" w14:textId="5F28AA6B" w:rsidR="00E63299" w:rsidRDefault="00E63299" w:rsidP="00993825">
      <w:pPr>
        <w:autoSpaceDE w:val="0"/>
        <w:autoSpaceDN w:val="0"/>
        <w:adjustRightInd w:val="0"/>
        <w:ind w:right="517"/>
        <w:jc w:val="both"/>
        <w:rPr>
          <w:rFonts w:ascii="Cambria" w:hAnsi="Cambria" w:cs="Arial"/>
          <w:b/>
          <w:sz w:val="22"/>
          <w:szCs w:val="22"/>
          <w:u w:val="single"/>
        </w:rPr>
      </w:pPr>
    </w:p>
    <w:p w14:paraId="361EBD5D" w14:textId="6F70E82E" w:rsidR="00E63299" w:rsidRPr="00E63299" w:rsidRDefault="00E63299" w:rsidP="00993825">
      <w:pPr>
        <w:autoSpaceDE w:val="0"/>
        <w:autoSpaceDN w:val="0"/>
        <w:adjustRightInd w:val="0"/>
        <w:ind w:right="517"/>
        <w:jc w:val="both"/>
        <w:rPr>
          <w:rFonts w:ascii="Cambria" w:hAnsi="Cambria" w:cs="Arial"/>
          <w:bCs/>
          <w:sz w:val="22"/>
          <w:szCs w:val="22"/>
        </w:rPr>
      </w:pPr>
      <w:r w:rsidRPr="00E63299">
        <w:rPr>
          <w:rFonts w:ascii="Cambria" w:hAnsi="Cambria" w:cs="Arial"/>
          <w:bCs/>
          <w:sz w:val="22"/>
          <w:szCs w:val="22"/>
        </w:rPr>
        <w:t xml:space="preserve">Une situation compliquée et pénible </w:t>
      </w:r>
      <w:r w:rsidR="005230E0">
        <w:rPr>
          <w:rFonts w:ascii="Cambria" w:hAnsi="Cambria" w:cs="Arial"/>
          <w:bCs/>
          <w:sz w:val="22"/>
          <w:szCs w:val="22"/>
        </w:rPr>
        <w:t xml:space="preserve">s’étend </w:t>
      </w:r>
      <w:r w:rsidRPr="00E63299">
        <w:rPr>
          <w:rFonts w:ascii="Cambria" w:hAnsi="Cambria" w:cs="Arial"/>
          <w:bCs/>
          <w:sz w:val="22"/>
          <w:szCs w:val="22"/>
        </w:rPr>
        <w:t>sur le territoire de la commune.</w:t>
      </w:r>
      <w:r w:rsidR="005230E0">
        <w:rPr>
          <w:rFonts w:ascii="Cambria" w:hAnsi="Cambria" w:cs="Arial"/>
          <w:bCs/>
          <w:sz w:val="22"/>
          <w:szCs w:val="22"/>
        </w:rPr>
        <w:t xml:space="preserve"> En effet, plusieurs véhicules hors d’usage sont stockés sur le domaine public. Après contact avec les services de la gendarmerie, des courriers de mise en demeure sont adressés aux propriétaires afin qu’ils débarrassent leurs épaves. Si le propriétaire n’est pas connu, la commune se doit de faire intervenir un huissier de justice pour constater l’état d’épave. Après ce constat, le véhicule pourra être évacué.</w:t>
      </w:r>
    </w:p>
    <w:p w14:paraId="02165DF0" w14:textId="444F285D" w:rsidR="00E63299" w:rsidRDefault="005230E0" w:rsidP="00993825">
      <w:pPr>
        <w:autoSpaceDE w:val="0"/>
        <w:autoSpaceDN w:val="0"/>
        <w:adjustRightInd w:val="0"/>
        <w:ind w:right="517"/>
        <w:jc w:val="both"/>
        <w:rPr>
          <w:rFonts w:ascii="Cambria" w:hAnsi="Cambria" w:cs="Arial"/>
          <w:bCs/>
          <w:sz w:val="22"/>
          <w:szCs w:val="22"/>
        </w:rPr>
      </w:pPr>
      <w:r w:rsidRPr="005230E0">
        <w:rPr>
          <w:rFonts w:ascii="Cambria" w:hAnsi="Cambria" w:cs="Arial"/>
          <w:bCs/>
          <w:sz w:val="22"/>
          <w:szCs w:val="22"/>
        </w:rPr>
        <w:t>Le coût de l’intervention de l’huissier et de l’enlèvement de l’épave incombe à la commune.</w:t>
      </w:r>
    </w:p>
    <w:p w14:paraId="2BCC4F3A" w14:textId="58083CEF" w:rsidR="005230E0" w:rsidRDefault="005230E0" w:rsidP="00993825">
      <w:pPr>
        <w:autoSpaceDE w:val="0"/>
        <w:autoSpaceDN w:val="0"/>
        <w:adjustRightInd w:val="0"/>
        <w:ind w:right="517"/>
        <w:jc w:val="both"/>
        <w:rPr>
          <w:rFonts w:ascii="Cambria" w:hAnsi="Cambria" w:cs="Arial"/>
          <w:bCs/>
          <w:sz w:val="22"/>
          <w:szCs w:val="22"/>
        </w:rPr>
      </w:pPr>
    </w:p>
    <w:p w14:paraId="4F1686FF" w14:textId="1A8C9837" w:rsidR="005230E0" w:rsidRDefault="005230E0"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Philippe CHAPOTOT </w:t>
      </w:r>
      <w:r>
        <w:rPr>
          <w:rFonts w:ascii="Cambria" w:hAnsi="Cambria" w:cs="Arial"/>
          <w:bCs/>
          <w:sz w:val="22"/>
          <w:szCs w:val="22"/>
        </w:rPr>
        <w:sym w:font="Symbol" w:char="F0AE"/>
      </w:r>
      <w:r>
        <w:rPr>
          <w:rFonts w:ascii="Cambria" w:hAnsi="Cambria" w:cs="Arial"/>
          <w:bCs/>
          <w:sz w:val="22"/>
          <w:szCs w:val="22"/>
        </w:rPr>
        <w:t xml:space="preserve"> Un service de fourrière doit voir le jour sur Saint-Claude – Pourra-t-on bénéficier de ce service</w:t>
      </w:r>
    </w:p>
    <w:p w14:paraId="1EB831DA" w14:textId="1C8F431A" w:rsidR="005230E0" w:rsidRDefault="005230E0"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Jean-François DEMARCHI </w:t>
      </w:r>
      <w:r>
        <w:rPr>
          <w:rFonts w:ascii="Cambria" w:hAnsi="Cambria" w:cs="Arial"/>
          <w:bCs/>
          <w:sz w:val="22"/>
          <w:szCs w:val="22"/>
        </w:rPr>
        <w:sym w:font="Symbol" w:char="F0AE"/>
      </w:r>
      <w:r>
        <w:rPr>
          <w:rFonts w:ascii="Cambria" w:hAnsi="Cambria" w:cs="Arial"/>
          <w:bCs/>
          <w:sz w:val="22"/>
          <w:szCs w:val="22"/>
        </w:rPr>
        <w:t xml:space="preserve"> Il faut activer sur ce dossier car il y a de plus en plus d’épave abandonnée. On en a recensé 5 à ce jour. </w:t>
      </w:r>
    </w:p>
    <w:p w14:paraId="3F0DECD9" w14:textId="144427B6" w:rsidR="005230E0" w:rsidRDefault="005230E0" w:rsidP="00993825">
      <w:pPr>
        <w:autoSpaceDE w:val="0"/>
        <w:autoSpaceDN w:val="0"/>
        <w:adjustRightInd w:val="0"/>
        <w:ind w:right="517"/>
        <w:jc w:val="both"/>
        <w:rPr>
          <w:rFonts w:ascii="Cambria" w:hAnsi="Cambria" w:cs="Arial"/>
          <w:bCs/>
          <w:sz w:val="22"/>
          <w:szCs w:val="22"/>
        </w:rPr>
      </w:pPr>
    </w:p>
    <w:p w14:paraId="15B433A8" w14:textId="31108E83" w:rsidR="005230E0" w:rsidRDefault="005230E0" w:rsidP="00993825">
      <w:pPr>
        <w:autoSpaceDE w:val="0"/>
        <w:autoSpaceDN w:val="0"/>
        <w:adjustRightInd w:val="0"/>
        <w:ind w:right="517"/>
        <w:jc w:val="both"/>
        <w:rPr>
          <w:rFonts w:ascii="Cambria" w:hAnsi="Cambria" w:cs="Arial"/>
          <w:b/>
          <w:sz w:val="22"/>
          <w:szCs w:val="22"/>
          <w:u w:val="single"/>
        </w:rPr>
      </w:pPr>
      <w:r w:rsidRPr="005230E0">
        <w:rPr>
          <w:rFonts w:ascii="Cambria" w:hAnsi="Cambria" w:cs="Arial"/>
          <w:b/>
          <w:sz w:val="22"/>
          <w:szCs w:val="22"/>
          <w:u w:val="single"/>
        </w:rPr>
        <w:t>REMBOURSEMENT PRÊT RELAIS</w:t>
      </w:r>
    </w:p>
    <w:p w14:paraId="63380CEE" w14:textId="77777777" w:rsidR="00A66B8C" w:rsidRPr="005230E0" w:rsidRDefault="00A66B8C" w:rsidP="00993825">
      <w:pPr>
        <w:autoSpaceDE w:val="0"/>
        <w:autoSpaceDN w:val="0"/>
        <w:adjustRightInd w:val="0"/>
        <w:ind w:right="517"/>
        <w:jc w:val="both"/>
        <w:rPr>
          <w:rFonts w:ascii="Cambria" w:hAnsi="Cambria" w:cs="Arial"/>
          <w:b/>
          <w:sz w:val="22"/>
          <w:szCs w:val="22"/>
          <w:u w:val="single"/>
        </w:rPr>
      </w:pPr>
    </w:p>
    <w:p w14:paraId="3BBE6FA9" w14:textId="614B6729" w:rsidR="00E63299" w:rsidRDefault="005230E0"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Monsieur le maire rappelle au conseil qu’un prêt relais </w:t>
      </w:r>
      <w:r w:rsidR="00A66B8C">
        <w:rPr>
          <w:rFonts w:ascii="Cambria" w:hAnsi="Cambria" w:cs="Arial"/>
          <w:bCs/>
          <w:sz w:val="22"/>
          <w:szCs w:val="22"/>
        </w:rPr>
        <w:t xml:space="preserve">avec été souscrit auprès du C.R.C.A afin de financer le projet de réhabilitation du groupe scolaire. Le FCTVA sur </w:t>
      </w:r>
      <w:r w:rsidR="0012556F">
        <w:rPr>
          <w:rFonts w:ascii="Cambria" w:hAnsi="Cambria" w:cs="Arial"/>
          <w:bCs/>
          <w:sz w:val="22"/>
          <w:szCs w:val="22"/>
        </w:rPr>
        <w:t>les investissements</w:t>
      </w:r>
      <w:r w:rsidR="00A66B8C">
        <w:rPr>
          <w:rFonts w:ascii="Cambria" w:hAnsi="Cambria" w:cs="Arial"/>
          <w:bCs/>
          <w:sz w:val="22"/>
          <w:szCs w:val="22"/>
        </w:rPr>
        <w:t xml:space="preserve"> a été versé dans l’année écoulée, de ce fait, à ce jour, nous sommes en capacité de rembourser</w:t>
      </w:r>
      <w:r w:rsidR="0012556F">
        <w:rPr>
          <w:rFonts w:ascii="Cambria" w:hAnsi="Cambria" w:cs="Arial"/>
          <w:bCs/>
          <w:sz w:val="22"/>
          <w:szCs w:val="22"/>
        </w:rPr>
        <w:t>, par anticipation, les</w:t>
      </w:r>
      <w:r w:rsidR="00A66B8C">
        <w:rPr>
          <w:rFonts w:ascii="Cambria" w:hAnsi="Cambria" w:cs="Arial"/>
          <w:bCs/>
          <w:sz w:val="22"/>
          <w:szCs w:val="22"/>
        </w:rPr>
        <w:t xml:space="preserve"> 100 000.00 € du prêt</w:t>
      </w:r>
      <w:r w:rsidR="0012556F">
        <w:rPr>
          <w:rFonts w:ascii="Cambria" w:hAnsi="Cambria" w:cs="Arial"/>
          <w:bCs/>
          <w:sz w:val="22"/>
          <w:szCs w:val="22"/>
        </w:rPr>
        <w:t>.</w:t>
      </w:r>
    </w:p>
    <w:p w14:paraId="1F1B3E1F" w14:textId="732AE5C7" w:rsidR="00A66B8C" w:rsidRDefault="00A66B8C" w:rsidP="00993825">
      <w:pPr>
        <w:autoSpaceDE w:val="0"/>
        <w:autoSpaceDN w:val="0"/>
        <w:adjustRightInd w:val="0"/>
        <w:ind w:right="517"/>
        <w:jc w:val="both"/>
        <w:rPr>
          <w:rFonts w:ascii="Cambria" w:hAnsi="Cambria" w:cs="Arial"/>
          <w:bCs/>
          <w:sz w:val="22"/>
          <w:szCs w:val="22"/>
        </w:rPr>
      </w:pPr>
    </w:p>
    <w:p w14:paraId="4FBDFE2D" w14:textId="36084235" w:rsidR="00A66B8C" w:rsidRPr="00A66B8C" w:rsidRDefault="00A66B8C" w:rsidP="00993825">
      <w:pPr>
        <w:autoSpaceDE w:val="0"/>
        <w:autoSpaceDN w:val="0"/>
        <w:adjustRightInd w:val="0"/>
        <w:ind w:right="517"/>
        <w:jc w:val="both"/>
        <w:rPr>
          <w:rFonts w:ascii="Cambria" w:hAnsi="Cambria" w:cs="Arial"/>
          <w:b/>
          <w:sz w:val="22"/>
          <w:szCs w:val="22"/>
          <w:u w:val="single"/>
        </w:rPr>
      </w:pPr>
      <w:r w:rsidRPr="00A66B8C">
        <w:rPr>
          <w:rFonts w:ascii="Cambria" w:hAnsi="Cambria" w:cs="Arial"/>
          <w:b/>
          <w:sz w:val="22"/>
          <w:szCs w:val="22"/>
          <w:u w:val="single"/>
        </w:rPr>
        <w:t>ECLAIRAGE PUBLIC</w:t>
      </w:r>
    </w:p>
    <w:p w14:paraId="3BD3B05A" w14:textId="5AC1C120" w:rsidR="00A66B8C" w:rsidRDefault="00A66B8C" w:rsidP="00993825">
      <w:pPr>
        <w:autoSpaceDE w:val="0"/>
        <w:autoSpaceDN w:val="0"/>
        <w:adjustRightInd w:val="0"/>
        <w:ind w:right="517"/>
        <w:jc w:val="both"/>
        <w:rPr>
          <w:rFonts w:ascii="Cambria" w:hAnsi="Cambria" w:cs="Arial"/>
          <w:bCs/>
          <w:sz w:val="22"/>
          <w:szCs w:val="22"/>
        </w:rPr>
      </w:pPr>
    </w:p>
    <w:p w14:paraId="561AD02D" w14:textId="1804C803" w:rsidR="00A66B8C" w:rsidRDefault="00A66B8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Monsieur le Maire rappelle que 5 scénarii ont été présentés sur SIDEC. Après étude et chiffrage, 3 scénarii ont été sélectionné</w:t>
      </w:r>
      <w:r w:rsidR="00084C73">
        <w:rPr>
          <w:rFonts w:ascii="Cambria" w:hAnsi="Cambria" w:cs="Arial"/>
          <w:bCs/>
          <w:sz w:val="22"/>
          <w:szCs w:val="22"/>
        </w:rPr>
        <w:t>s</w:t>
      </w:r>
      <w:r>
        <w:rPr>
          <w:rFonts w:ascii="Cambria" w:hAnsi="Cambria" w:cs="Arial"/>
          <w:bCs/>
          <w:sz w:val="22"/>
          <w:szCs w:val="22"/>
        </w:rPr>
        <w:t xml:space="preserve"> </w:t>
      </w:r>
    </w:p>
    <w:p w14:paraId="128AF082" w14:textId="7148CEF1" w:rsidR="0012556F" w:rsidRPr="005230E0" w:rsidRDefault="0012556F"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Scénario 1 – « on éteint tout »</w:t>
      </w:r>
    </w:p>
    <w:p w14:paraId="7353F864" w14:textId="7A52DA00" w:rsidR="00E63299" w:rsidRDefault="0012556F" w:rsidP="00993825">
      <w:pPr>
        <w:autoSpaceDE w:val="0"/>
        <w:autoSpaceDN w:val="0"/>
        <w:adjustRightInd w:val="0"/>
        <w:ind w:right="517"/>
        <w:jc w:val="both"/>
        <w:rPr>
          <w:rFonts w:ascii="Cambria" w:hAnsi="Cambria" w:cs="Arial"/>
          <w:bCs/>
          <w:sz w:val="22"/>
          <w:szCs w:val="22"/>
        </w:rPr>
      </w:pPr>
      <w:r w:rsidRPr="0012556F">
        <w:rPr>
          <w:rFonts w:ascii="Cambria" w:hAnsi="Cambria" w:cs="Arial"/>
          <w:bCs/>
          <w:sz w:val="22"/>
          <w:szCs w:val="22"/>
        </w:rPr>
        <w:t>Scénario 2 – « on allume tout »</w:t>
      </w:r>
    </w:p>
    <w:p w14:paraId="578225D7" w14:textId="754F10C1" w:rsidR="0012556F" w:rsidRDefault="0012556F"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Scénario 3 – « on allume la RD 436 traversée de Chassal-Molinges + places village » </w:t>
      </w:r>
    </w:p>
    <w:p w14:paraId="7542C095" w14:textId="025DEC9D" w:rsidR="0012556F" w:rsidRDefault="0012556F" w:rsidP="00993825">
      <w:pPr>
        <w:autoSpaceDE w:val="0"/>
        <w:autoSpaceDN w:val="0"/>
        <w:adjustRightInd w:val="0"/>
        <w:ind w:right="517"/>
        <w:jc w:val="both"/>
        <w:rPr>
          <w:rFonts w:ascii="Cambria" w:hAnsi="Cambria" w:cs="Arial"/>
          <w:bCs/>
          <w:sz w:val="22"/>
          <w:szCs w:val="22"/>
        </w:rPr>
      </w:pPr>
    </w:p>
    <w:p w14:paraId="684B01BF" w14:textId="6F05354F" w:rsidR="0012556F" w:rsidRDefault="0012556F"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Éclairer l’axe sécuritaire par rapport à la RD 436 et par rapport aux caméras.</w:t>
      </w:r>
    </w:p>
    <w:p w14:paraId="35DB04F2" w14:textId="4E2DE7D3" w:rsidR="0012556F" w:rsidRDefault="0012556F"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Les solutions proposées tiennent compte des services de sécurité qui ont besoin d’éclairage pour leur intervention.</w:t>
      </w:r>
    </w:p>
    <w:p w14:paraId="52235973" w14:textId="312B7BC7" w:rsidR="0012556F" w:rsidRDefault="0012556F" w:rsidP="00993825">
      <w:pPr>
        <w:autoSpaceDE w:val="0"/>
        <w:autoSpaceDN w:val="0"/>
        <w:adjustRightInd w:val="0"/>
        <w:ind w:right="517"/>
        <w:jc w:val="both"/>
        <w:rPr>
          <w:rFonts w:ascii="Cambria" w:hAnsi="Cambria" w:cs="Arial"/>
          <w:bCs/>
          <w:sz w:val="22"/>
          <w:szCs w:val="22"/>
        </w:rPr>
      </w:pPr>
    </w:p>
    <w:p w14:paraId="6C384374" w14:textId="0158B945" w:rsidR="0012556F" w:rsidRDefault="0012556F"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Le maire propose </w:t>
      </w:r>
      <w:r w:rsidR="00222EA5">
        <w:rPr>
          <w:rFonts w:ascii="Cambria" w:hAnsi="Cambria" w:cs="Arial"/>
          <w:bCs/>
          <w:sz w:val="22"/>
          <w:szCs w:val="22"/>
        </w:rPr>
        <w:t>de voter pour sélectionner un scénario.</w:t>
      </w:r>
    </w:p>
    <w:p w14:paraId="43C83128" w14:textId="7212A1FF" w:rsidR="00222EA5" w:rsidRDefault="00222EA5" w:rsidP="00993825">
      <w:pPr>
        <w:autoSpaceDE w:val="0"/>
        <w:autoSpaceDN w:val="0"/>
        <w:adjustRightInd w:val="0"/>
        <w:ind w:right="517"/>
        <w:jc w:val="both"/>
        <w:rPr>
          <w:rFonts w:ascii="Cambria" w:hAnsi="Cambria" w:cs="Arial"/>
          <w:bCs/>
          <w:sz w:val="22"/>
          <w:szCs w:val="22"/>
        </w:rPr>
      </w:pPr>
    </w:p>
    <w:p w14:paraId="06ADF1DD" w14:textId="7AE14E1D" w:rsidR="00222EA5" w:rsidRDefault="00222EA5"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Par 2 voix pour le scénario 1</w:t>
      </w:r>
    </w:p>
    <w:p w14:paraId="307E9B68" w14:textId="1D790967" w:rsidR="00222EA5" w:rsidRDefault="00222EA5"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Par 3 voix pour le scénario 2</w:t>
      </w:r>
    </w:p>
    <w:p w14:paraId="47A63277" w14:textId="4DEADBB1" w:rsidR="00222EA5" w:rsidRDefault="00222EA5" w:rsidP="00222EA5">
      <w:pPr>
        <w:autoSpaceDE w:val="0"/>
        <w:autoSpaceDN w:val="0"/>
        <w:adjustRightInd w:val="0"/>
        <w:ind w:right="517"/>
        <w:jc w:val="both"/>
        <w:rPr>
          <w:rFonts w:ascii="Cambria" w:hAnsi="Cambria" w:cs="Arial"/>
          <w:bCs/>
          <w:sz w:val="22"/>
          <w:szCs w:val="22"/>
        </w:rPr>
      </w:pPr>
      <w:r>
        <w:rPr>
          <w:rFonts w:ascii="Cambria" w:hAnsi="Cambria" w:cs="Arial"/>
          <w:bCs/>
          <w:sz w:val="22"/>
          <w:szCs w:val="22"/>
        </w:rPr>
        <w:t>Par 12 voix + 2 pouvoirs – pour le scénario 3</w:t>
      </w:r>
    </w:p>
    <w:p w14:paraId="45FAF4AF" w14:textId="4789C02E" w:rsidR="00222EA5" w:rsidRDefault="00222EA5" w:rsidP="00222EA5">
      <w:pPr>
        <w:autoSpaceDE w:val="0"/>
        <w:autoSpaceDN w:val="0"/>
        <w:adjustRightInd w:val="0"/>
        <w:ind w:right="517"/>
        <w:jc w:val="both"/>
        <w:rPr>
          <w:rFonts w:ascii="Cambria" w:hAnsi="Cambria" w:cs="Arial"/>
          <w:bCs/>
          <w:sz w:val="22"/>
          <w:szCs w:val="22"/>
        </w:rPr>
      </w:pPr>
    </w:p>
    <w:p w14:paraId="0A9E800D" w14:textId="30D654D2" w:rsidR="00222EA5" w:rsidRDefault="00222EA5" w:rsidP="00222EA5">
      <w:pPr>
        <w:autoSpaceDE w:val="0"/>
        <w:autoSpaceDN w:val="0"/>
        <w:adjustRightInd w:val="0"/>
        <w:ind w:right="517"/>
        <w:jc w:val="both"/>
        <w:rPr>
          <w:rFonts w:ascii="Cambria" w:hAnsi="Cambria" w:cs="Arial"/>
          <w:bCs/>
          <w:sz w:val="22"/>
          <w:szCs w:val="22"/>
        </w:rPr>
      </w:pPr>
      <w:r>
        <w:rPr>
          <w:rFonts w:ascii="Cambria" w:hAnsi="Cambria" w:cs="Arial"/>
          <w:bCs/>
          <w:sz w:val="22"/>
          <w:szCs w:val="22"/>
        </w:rPr>
        <w:t>Le scénario 3 est retenu.</w:t>
      </w:r>
    </w:p>
    <w:p w14:paraId="2980C280" w14:textId="73A98E12" w:rsidR="00222EA5" w:rsidRDefault="00222EA5" w:rsidP="00222EA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Nous reprendrons contact avec le SIDEC afin de finaliser le dossier </w:t>
      </w:r>
      <w:r w:rsidR="00723390">
        <w:rPr>
          <w:rFonts w:ascii="Cambria" w:hAnsi="Cambria" w:cs="Arial"/>
          <w:bCs/>
          <w:sz w:val="22"/>
          <w:szCs w:val="22"/>
        </w:rPr>
        <w:t xml:space="preserve">sur </w:t>
      </w:r>
      <w:r>
        <w:rPr>
          <w:rFonts w:ascii="Cambria" w:hAnsi="Cambria" w:cs="Arial"/>
          <w:bCs/>
          <w:sz w:val="22"/>
          <w:szCs w:val="22"/>
        </w:rPr>
        <w:t>l’éclairage public avec le scénario</w:t>
      </w:r>
      <w:r w:rsidR="00723390">
        <w:rPr>
          <w:rFonts w:ascii="Cambria" w:hAnsi="Cambria" w:cs="Arial"/>
          <w:bCs/>
          <w:sz w:val="22"/>
          <w:szCs w:val="22"/>
        </w:rPr>
        <w:t xml:space="preserve"> 3.</w:t>
      </w:r>
    </w:p>
    <w:p w14:paraId="4F5EC950" w14:textId="77777777" w:rsidR="0012556F" w:rsidRPr="0012556F" w:rsidRDefault="0012556F" w:rsidP="00993825">
      <w:pPr>
        <w:autoSpaceDE w:val="0"/>
        <w:autoSpaceDN w:val="0"/>
        <w:adjustRightInd w:val="0"/>
        <w:ind w:right="517"/>
        <w:jc w:val="both"/>
        <w:rPr>
          <w:rFonts w:ascii="Cambria" w:hAnsi="Cambria" w:cs="Arial"/>
          <w:bCs/>
          <w:sz w:val="22"/>
          <w:szCs w:val="22"/>
        </w:rPr>
      </w:pPr>
    </w:p>
    <w:p w14:paraId="2B46FEC8" w14:textId="77777777" w:rsidR="00E63299" w:rsidRDefault="00E63299" w:rsidP="00993825">
      <w:pPr>
        <w:autoSpaceDE w:val="0"/>
        <w:autoSpaceDN w:val="0"/>
        <w:adjustRightInd w:val="0"/>
        <w:ind w:right="517"/>
        <w:jc w:val="both"/>
        <w:rPr>
          <w:rFonts w:ascii="Cambria" w:hAnsi="Cambria" w:cs="Arial"/>
          <w:b/>
          <w:sz w:val="22"/>
          <w:szCs w:val="22"/>
          <w:u w:val="single"/>
        </w:rPr>
      </w:pPr>
    </w:p>
    <w:p w14:paraId="3AEF93E1" w14:textId="296CDF11" w:rsidR="00E63299" w:rsidRDefault="00E63299" w:rsidP="00993825">
      <w:pPr>
        <w:autoSpaceDE w:val="0"/>
        <w:autoSpaceDN w:val="0"/>
        <w:adjustRightInd w:val="0"/>
        <w:ind w:right="517"/>
        <w:jc w:val="both"/>
        <w:rPr>
          <w:rFonts w:ascii="Cambria" w:hAnsi="Cambria" w:cs="Arial"/>
          <w:b/>
          <w:sz w:val="22"/>
          <w:szCs w:val="22"/>
          <w:u w:val="single"/>
        </w:rPr>
      </w:pPr>
    </w:p>
    <w:p w14:paraId="50B64DD1" w14:textId="7CD41F11" w:rsidR="00723390" w:rsidRDefault="00723390" w:rsidP="00993825">
      <w:pPr>
        <w:autoSpaceDE w:val="0"/>
        <w:autoSpaceDN w:val="0"/>
        <w:adjustRightInd w:val="0"/>
        <w:ind w:right="517"/>
        <w:jc w:val="both"/>
        <w:rPr>
          <w:rFonts w:ascii="Cambria" w:hAnsi="Cambria" w:cs="Arial"/>
          <w:b/>
          <w:sz w:val="22"/>
          <w:szCs w:val="22"/>
          <w:u w:val="single"/>
        </w:rPr>
      </w:pPr>
    </w:p>
    <w:p w14:paraId="70B8CEB3" w14:textId="68DC21BF" w:rsidR="00723390" w:rsidRDefault="00723390" w:rsidP="00993825">
      <w:pPr>
        <w:autoSpaceDE w:val="0"/>
        <w:autoSpaceDN w:val="0"/>
        <w:adjustRightInd w:val="0"/>
        <w:ind w:right="517"/>
        <w:jc w:val="both"/>
        <w:rPr>
          <w:rFonts w:ascii="Cambria" w:hAnsi="Cambria" w:cs="Arial"/>
          <w:bCs/>
          <w:sz w:val="22"/>
          <w:szCs w:val="22"/>
        </w:rPr>
      </w:pPr>
      <w:r w:rsidRPr="00723390">
        <w:rPr>
          <w:rFonts w:ascii="Cambria" w:hAnsi="Cambria" w:cs="Arial"/>
          <w:bCs/>
          <w:sz w:val="22"/>
          <w:szCs w:val="22"/>
        </w:rPr>
        <w:t xml:space="preserve">Une société </w:t>
      </w:r>
      <w:r w:rsidR="000762CC">
        <w:rPr>
          <w:rFonts w:ascii="Cambria" w:hAnsi="Cambria" w:cs="Arial"/>
          <w:bCs/>
          <w:sz w:val="22"/>
          <w:szCs w:val="22"/>
        </w:rPr>
        <w:t xml:space="preserve">de secours de l’hôpital de St Etienne </w:t>
      </w:r>
      <w:r>
        <w:rPr>
          <w:rFonts w:ascii="Cambria" w:hAnsi="Cambria" w:cs="Arial"/>
          <w:bCs/>
          <w:sz w:val="22"/>
          <w:szCs w:val="22"/>
        </w:rPr>
        <w:t xml:space="preserve">a pris contact avec le maire afin de présenter son dispositif qui consiste à allumer un endroit </w:t>
      </w:r>
      <w:r w:rsidR="004668D3">
        <w:rPr>
          <w:rFonts w:ascii="Cambria" w:hAnsi="Cambria" w:cs="Arial"/>
          <w:bCs/>
          <w:sz w:val="22"/>
          <w:szCs w:val="22"/>
        </w:rPr>
        <w:t>depuis l’hélicoptère</w:t>
      </w:r>
      <w:r w:rsidR="004668D3">
        <w:rPr>
          <w:rFonts w:ascii="Cambria" w:hAnsi="Cambria" w:cs="Arial"/>
          <w:bCs/>
          <w:sz w:val="22"/>
          <w:szCs w:val="22"/>
        </w:rPr>
        <w:t xml:space="preserve"> </w:t>
      </w:r>
      <w:r>
        <w:rPr>
          <w:rFonts w:ascii="Cambria" w:hAnsi="Cambria" w:cs="Arial"/>
          <w:bCs/>
          <w:sz w:val="22"/>
          <w:szCs w:val="22"/>
        </w:rPr>
        <w:t xml:space="preserve">pour </w:t>
      </w:r>
      <w:r w:rsidR="004668D3">
        <w:rPr>
          <w:rFonts w:ascii="Cambria" w:hAnsi="Cambria" w:cs="Arial"/>
          <w:bCs/>
          <w:sz w:val="22"/>
          <w:szCs w:val="22"/>
        </w:rPr>
        <w:t xml:space="preserve">effectuer </w:t>
      </w:r>
      <w:r>
        <w:rPr>
          <w:rFonts w:ascii="Cambria" w:hAnsi="Cambria" w:cs="Arial"/>
          <w:bCs/>
          <w:sz w:val="22"/>
          <w:szCs w:val="22"/>
        </w:rPr>
        <w:t xml:space="preserve">un atterrissage </w:t>
      </w:r>
      <w:r w:rsidR="000762CC">
        <w:rPr>
          <w:rFonts w:ascii="Cambria" w:hAnsi="Cambria" w:cs="Arial"/>
          <w:bCs/>
          <w:sz w:val="22"/>
          <w:szCs w:val="22"/>
        </w:rPr>
        <w:t>sans intervention extérieur</w:t>
      </w:r>
      <w:r w:rsidR="004668D3">
        <w:rPr>
          <w:rFonts w:ascii="Cambria" w:hAnsi="Cambria" w:cs="Arial"/>
          <w:bCs/>
          <w:sz w:val="22"/>
          <w:szCs w:val="22"/>
        </w:rPr>
        <w:t>.</w:t>
      </w:r>
    </w:p>
    <w:p w14:paraId="7885368C" w14:textId="67CBF436" w:rsidR="000762CC" w:rsidRPr="00723390" w:rsidRDefault="000762C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Plusieurs sites seraient susceptibles d’être équipés pour ce dispositif – Saint-Claude – Septmoncel - </w:t>
      </w:r>
    </w:p>
    <w:p w14:paraId="3585EAD6" w14:textId="3C21531A" w:rsidR="00E63299" w:rsidRPr="000762CC" w:rsidRDefault="000762CC" w:rsidP="00993825">
      <w:pPr>
        <w:autoSpaceDE w:val="0"/>
        <w:autoSpaceDN w:val="0"/>
        <w:adjustRightInd w:val="0"/>
        <w:ind w:right="517"/>
        <w:jc w:val="both"/>
        <w:rPr>
          <w:rFonts w:ascii="Cambria" w:hAnsi="Cambria" w:cs="Arial"/>
          <w:bCs/>
          <w:sz w:val="22"/>
          <w:szCs w:val="22"/>
        </w:rPr>
      </w:pPr>
      <w:r w:rsidRPr="000762CC">
        <w:rPr>
          <w:rFonts w:ascii="Cambria" w:hAnsi="Cambria" w:cs="Arial"/>
          <w:bCs/>
          <w:sz w:val="22"/>
          <w:szCs w:val="22"/>
        </w:rPr>
        <w:t>Viry – Chassal-Molinges.</w:t>
      </w:r>
    </w:p>
    <w:p w14:paraId="1FD2B814" w14:textId="7A2EE2B5" w:rsidR="00E63299" w:rsidRPr="000762CC" w:rsidRDefault="000762CC" w:rsidP="00993825">
      <w:pPr>
        <w:autoSpaceDE w:val="0"/>
        <w:autoSpaceDN w:val="0"/>
        <w:adjustRightInd w:val="0"/>
        <w:ind w:right="517"/>
        <w:jc w:val="both"/>
        <w:rPr>
          <w:rFonts w:ascii="Cambria" w:hAnsi="Cambria" w:cs="Arial"/>
          <w:bCs/>
          <w:sz w:val="22"/>
          <w:szCs w:val="22"/>
        </w:rPr>
      </w:pPr>
      <w:r w:rsidRPr="000762CC">
        <w:rPr>
          <w:rFonts w:ascii="Cambria" w:hAnsi="Cambria" w:cs="Arial"/>
          <w:bCs/>
          <w:sz w:val="22"/>
          <w:szCs w:val="22"/>
        </w:rPr>
        <w:t>Dossier à voir avec la communauté de communes et les services sanitaires.</w:t>
      </w:r>
    </w:p>
    <w:p w14:paraId="1CE951CC" w14:textId="77777777" w:rsidR="00E63299" w:rsidRDefault="00E63299" w:rsidP="00993825">
      <w:pPr>
        <w:autoSpaceDE w:val="0"/>
        <w:autoSpaceDN w:val="0"/>
        <w:adjustRightInd w:val="0"/>
        <w:ind w:right="517"/>
        <w:jc w:val="both"/>
        <w:rPr>
          <w:rFonts w:ascii="Cambria" w:hAnsi="Cambria" w:cs="Arial"/>
          <w:b/>
          <w:sz w:val="22"/>
          <w:szCs w:val="22"/>
          <w:u w:val="single"/>
        </w:rPr>
      </w:pPr>
    </w:p>
    <w:p w14:paraId="4CD14B3A" w14:textId="1AF904BB" w:rsidR="00E63299" w:rsidRDefault="000762CC" w:rsidP="00993825">
      <w:pPr>
        <w:autoSpaceDE w:val="0"/>
        <w:autoSpaceDN w:val="0"/>
        <w:adjustRightInd w:val="0"/>
        <w:ind w:right="517"/>
        <w:jc w:val="both"/>
        <w:rPr>
          <w:rFonts w:ascii="Cambria" w:hAnsi="Cambria" w:cs="Arial"/>
          <w:bCs/>
          <w:sz w:val="22"/>
          <w:szCs w:val="22"/>
        </w:rPr>
      </w:pPr>
      <w:r w:rsidRPr="000762CC">
        <w:rPr>
          <w:rFonts w:ascii="Cambria" w:hAnsi="Cambria" w:cs="Arial"/>
          <w:bCs/>
          <w:sz w:val="22"/>
          <w:szCs w:val="22"/>
        </w:rPr>
        <w:t xml:space="preserve">Sylvie ROUSSIER </w:t>
      </w:r>
      <w:r w:rsidRPr="000762CC">
        <w:rPr>
          <w:rFonts w:ascii="Cambria" w:hAnsi="Cambria" w:cs="Arial"/>
          <w:bCs/>
          <w:sz w:val="22"/>
          <w:szCs w:val="22"/>
        </w:rPr>
        <w:sym w:font="Symbol" w:char="F0AE"/>
      </w:r>
      <w:r>
        <w:rPr>
          <w:rFonts w:ascii="Cambria" w:hAnsi="Cambria" w:cs="Arial"/>
          <w:bCs/>
          <w:sz w:val="22"/>
          <w:szCs w:val="22"/>
        </w:rPr>
        <w:t xml:space="preserve"> des lampes sont grillées sous le Lary.</w:t>
      </w:r>
    </w:p>
    <w:p w14:paraId="5E372D68" w14:textId="05D5E6D2" w:rsidR="000762CC" w:rsidRDefault="000762CC" w:rsidP="00993825">
      <w:pPr>
        <w:autoSpaceDE w:val="0"/>
        <w:autoSpaceDN w:val="0"/>
        <w:adjustRightInd w:val="0"/>
        <w:ind w:right="517"/>
        <w:jc w:val="both"/>
        <w:rPr>
          <w:rFonts w:ascii="Cambria" w:hAnsi="Cambria" w:cs="Arial"/>
          <w:bCs/>
          <w:sz w:val="22"/>
          <w:szCs w:val="22"/>
        </w:rPr>
      </w:pPr>
    </w:p>
    <w:p w14:paraId="7A04B950" w14:textId="00676576" w:rsidR="000762CC" w:rsidRDefault="000762C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Jean-Luc DELACROIX </w:t>
      </w:r>
      <w:r>
        <w:rPr>
          <w:rFonts w:ascii="Cambria" w:hAnsi="Cambria" w:cs="Arial"/>
          <w:bCs/>
          <w:sz w:val="22"/>
          <w:szCs w:val="22"/>
        </w:rPr>
        <w:sym w:font="Symbol" w:char="F0AE"/>
      </w:r>
      <w:r>
        <w:rPr>
          <w:rFonts w:ascii="Cambria" w:hAnsi="Cambria" w:cs="Arial"/>
          <w:bCs/>
          <w:sz w:val="22"/>
          <w:szCs w:val="22"/>
        </w:rPr>
        <w:t xml:space="preserve"> Pourquoi ne pas mettre les bornes rases sur la montée d</w:t>
      </w:r>
      <w:r w:rsidR="00B31E8F">
        <w:rPr>
          <w:rFonts w:ascii="Cambria" w:hAnsi="Cambria" w:cs="Arial"/>
          <w:bCs/>
          <w:sz w:val="22"/>
          <w:szCs w:val="22"/>
        </w:rPr>
        <w:t>e</w:t>
      </w:r>
      <w:r>
        <w:rPr>
          <w:rFonts w:ascii="Cambria" w:hAnsi="Cambria" w:cs="Arial"/>
          <w:bCs/>
          <w:sz w:val="22"/>
          <w:szCs w:val="22"/>
        </w:rPr>
        <w:t xml:space="preserve"> la pharmacie ?</w:t>
      </w:r>
    </w:p>
    <w:p w14:paraId="6667AC08" w14:textId="323FAB23" w:rsidR="000762CC" w:rsidRDefault="000762CC" w:rsidP="00993825">
      <w:pPr>
        <w:autoSpaceDE w:val="0"/>
        <w:autoSpaceDN w:val="0"/>
        <w:adjustRightInd w:val="0"/>
        <w:ind w:right="517"/>
        <w:jc w:val="both"/>
        <w:rPr>
          <w:rFonts w:ascii="Cambria" w:hAnsi="Cambria" w:cs="Arial"/>
          <w:bCs/>
          <w:sz w:val="22"/>
          <w:szCs w:val="22"/>
        </w:rPr>
      </w:pPr>
    </w:p>
    <w:p w14:paraId="4F953DB3" w14:textId="211E36C0" w:rsidR="000762CC" w:rsidRDefault="000762C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Jean-François DEMARCHI </w:t>
      </w:r>
      <w:r>
        <w:rPr>
          <w:rFonts w:ascii="Cambria" w:hAnsi="Cambria" w:cs="Arial"/>
          <w:bCs/>
          <w:sz w:val="22"/>
          <w:szCs w:val="22"/>
        </w:rPr>
        <w:sym w:font="Symbol" w:char="F0AE"/>
      </w:r>
      <w:r>
        <w:rPr>
          <w:rFonts w:ascii="Cambria" w:hAnsi="Cambria" w:cs="Arial"/>
          <w:bCs/>
          <w:sz w:val="22"/>
          <w:szCs w:val="22"/>
        </w:rPr>
        <w:t xml:space="preserve"> Équipements à changer – voir pour inclure un cheminement de la montée de la pharmacie – supprimer les bornes d’éclairage public.</w:t>
      </w:r>
    </w:p>
    <w:p w14:paraId="0F45C53D" w14:textId="02AC76E0" w:rsidR="000762CC" w:rsidRDefault="000762CC" w:rsidP="00993825">
      <w:pPr>
        <w:autoSpaceDE w:val="0"/>
        <w:autoSpaceDN w:val="0"/>
        <w:adjustRightInd w:val="0"/>
        <w:ind w:right="517"/>
        <w:jc w:val="both"/>
        <w:rPr>
          <w:rFonts w:ascii="Cambria" w:hAnsi="Cambria" w:cs="Arial"/>
          <w:bCs/>
          <w:sz w:val="22"/>
          <w:szCs w:val="22"/>
        </w:rPr>
      </w:pPr>
    </w:p>
    <w:p w14:paraId="2D592E51" w14:textId="5EB75CEB" w:rsidR="000762CC" w:rsidRDefault="000762C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Jean-Luc DELACROIX </w:t>
      </w:r>
      <w:r>
        <w:rPr>
          <w:rFonts w:ascii="Cambria" w:hAnsi="Cambria" w:cs="Arial"/>
          <w:bCs/>
          <w:sz w:val="22"/>
          <w:szCs w:val="22"/>
        </w:rPr>
        <w:sym w:font="Symbol" w:char="F0AE"/>
      </w:r>
      <w:r>
        <w:rPr>
          <w:rFonts w:ascii="Cambria" w:hAnsi="Cambria" w:cs="Arial"/>
          <w:bCs/>
          <w:sz w:val="22"/>
          <w:szCs w:val="22"/>
        </w:rPr>
        <w:t xml:space="preserve"> Pour le bâtiment ELCE, </w:t>
      </w:r>
      <w:r w:rsidR="001865D2">
        <w:rPr>
          <w:rFonts w:ascii="Cambria" w:hAnsi="Cambria" w:cs="Arial"/>
          <w:bCs/>
          <w:sz w:val="22"/>
          <w:szCs w:val="22"/>
        </w:rPr>
        <w:t xml:space="preserve">que fait la programmiste : </w:t>
      </w:r>
      <w:r>
        <w:rPr>
          <w:rFonts w:ascii="Cambria" w:hAnsi="Cambria" w:cs="Arial"/>
          <w:bCs/>
          <w:sz w:val="22"/>
          <w:szCs w:val="22"/>
        </w:rPr>
        <w:t>elle explique ce que l’on peut faire ou elle travaille sur ce que l’on veut fai</w:t>
      </w:r>
      <w:r w:rsidR="00A96411">
        <w:rPr>
          <w:rFonts w:ascii="Cambria" w:hAnsi="Cambria" w:cs="Arial"/>
          <w:bCs/>
          <w:sz w:val="22"/>
          <w:szCs w:val="22"/>
        </w:rPr>
        <w:t>re</w:t>
      </w:r>
      <w:r>
        <w:rPr>
          <w:rFonts w:ascii="Cambria" w:hAnsi="Cambria" w:cs="Arial"/>
          <w:bCs/>
          <w:sz w:val="22"/>
          <w:szCs w:val="22"/>
        </w:rPr>
        <w:t> et sur nos projets ?</w:t>
      </w:r>
    </w:p>
    <w:p w14:paraId="77650BD5" w14:textId="7A83E8B4" w:rsidR="000762CC" w:rsidRDefault="000762CC" w:rsidP="00993825">
      <w:pPr>
        <w:autoSpaceDE w:val="0"/>
        <w:autoSpaceDN w:val="0"/>
        <w:adjustRightInd w:val="0"/>
        <w:ind w:right="517"/>
        <w:jc w:val="both"/>
        <w:rPr>
          <w:rFonts w:ascii="Cambria" w:hAnsi="Cambria" w:cs="Arial"/>
          <w:bCs/>
          <w:sz w:val="22"/>
          <w:szCs w:val="22"/>
        </w:rPr>
      </w:pPr>
    </w:p>
    <w:p w14:paraId="31834B2F" w14:textId="41910CE9" w:rsidR="000762CC" w:rsidRDefault="000762C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Jean-François DEMARCHI </w:t>
      </w:r>
      <w:r>
        <w:rPr>
          <w:rFonts w:ascii="Cambria" w:hAnsi="Cambria" w:cs="Arial"/>
          <w:bCs/>
          <w:sz w:val="22"/>
          <w:szCs w:val="22"/>
        </w:rPr>
        <w:sym w:font="Symbol" w:char="F0AE"/>
      </w:r>
      <w:r>
        <w:rPr>
          <w:rFonts w:ascii="Cambria" w:hAnsi="Cambria" w:cs="Arial"/>
          <w:bCs/>
          <w:sz w:val="22"/>
          <w:szCs w:val="22"/>
        </w:rPr>
        <w:t xml:space="preserve"> Elle travaille sur nos projets – elle propose des solutions – elle définit les volumes pour les activités souhaitées.</w:t>
      </w:r>
    </w:p>
    <w:p w14:paraId="74A9280C" w14:textId="4FD2EF8B" w:rsidR="000762CC" w:rsidRDefault="000762CC"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Après validation –</w:t>
      </w:r>
      <w:r w:rsidR="001865D2">
        <w:rPr>
          <w:rFonts w:ascii="Cambria" w:hAnsi="Cambria" w:cs="Arial"/>
          <w:bCs/>
          <w:sz w:val="22"/>
          <w:szCs w:val="22"/>
        </w:rPr>
        <w:t xml:space="preserve"> montage du</w:t>
      </w:r>
      <w:r>
        <w:rPr>
          <w:rFonts w:ascii="Cambria" w:hAnsi="Cambria" w:cs="Arial"/>
          <w:bCs/>
          <w:sz w:val="22"/>
          <w:szCs w:val="22"/>
        </w:rPr>
        <w:t xml:space="preserve"> dossier Avant-Projet Sommaire (APS)</w:t>
      </w:r>
      <w:r w:rsidR="001865D2">
        <w:rPr>
          <w:rFonts w:ascii="Cambria" w:hAnsi="Cambria" w:cs="Arial"/>
          <w:bCs/>
          <w:sz w:val="22"/>
          <w:szCs w:val="22"/>
        </w:rPr>
        <w:t xml:space="preserve"> Consultation des différents organismes et appel d’offres.</w:t>
      </w:r>
    </w:p>
    <w:p w14:paraId="4C2C394A" w14:textId="17AC5176" w:rsidR="001865D2" w:rsidRPr="000762CC" w:rsidRDefault="001865D2"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Il faut également traiter les parkings.</w:t>
      </w:r>
    </w:p>
    <w:p w14:paraId="700EEBD8" w14:textId="77777777" w:rsidR="00E63299" w:rsidRDefault="00E63299" w:rsidP="00993825">
      <w:pPr>
        <w:autoSpaceDE w:val="0"/>
        <w:autoSpaceDN w:val="0"/>
        <w:adjustRightInd w:val="0"/>
        <w:ind w:right="517"/>
        <w:jc w:val="both"/>
        <w:rPr>
          <w:rFonts w:ascii="Cambria" w:hAnsi="Cambria" w:cs="Arial"/>
          <w:b/>
          <w:sz w:val="22"/>
          <w:szCs w:val="22"/>
          <w:u w:val="single"/>
        </w:rPr>
      </w:pPr>
    </w:p>
    <w:p w14:paraId="0BB136E3" w14:textId="3DDFEAE9" w:rsidR="00E63299" w:rsidRDefault="001865D2" w:rsidP="00993825">
      <w:pPr>
        <w:autoSpaceDE w:val="0"/>
        <w:autoSpaceDN w:val="0"/>
        <w:adjustRightInd w:val="0"/>
        <w:ind w:right="517"/>
        <w:jc w:val="both"/>
        <w:rPr>
          <w:rFonts w:ascii="Cambria" w:hAnsi="Cambria" w:cs="Arial"/>
          <w:b/>
          <w:sz w:val="22"/>
          <w:szCs w:val="22"/>
          <w:u w:val="single"/>
        </w:rPr>
      </w:pPr>
      <w:r>
        <w:rPr>
          <w:rFonts w:ascii="Cambria" w:hAnsi="Cambria" w:cs="Arial"/>
          <w:b/>
          <w:sz w:val="22"/>
          <w:szCs w:val="22"/>
          <w:u w:val="single"/>
        </w:rPr>
        <w:t>TRAVAUX</w:t>
      </w:r>
    </w:p>
    <w:p w14:paraId="5243BB8B" w14:textId="0B7EA79B" w:rsidR="001865D2" w:rsidRDefault="001865D2" w:rsidP="00993825">
      <w:pPr>
        <w:autoSpaceDE w:val="0"/>
        <w:autoSpaceDN w:val="0"/>
        <w:adjustRightInd w:val="0"/>
        <w:ind w:right="517"/>
        <w:jc w:val="both"/>
        <w:rPr>
          <w:rFonts w:ascii="Cambria" w:hAnsi="Cambria" w:cs="Arial"/>
          <w:b/>
          <w:sz w:val="22"/>
          <w:szCs w:val="22"/>
          <w:u w:val="single"/>
        </w:rPr>
      </w:pPr>
    </w:p>
    <w:p w14:paraId="14F08C33" w14:textId="7C1A404C" w:rsidR="001865D2" w:rsidRDefault="001865D2" w:rsidP="00993825">
      <w:pPr>
        <w:autoSpaceDE w:val="0"/>
        <w:autoSpaceDN w:val="0"/>
        <w:adjustRightInd w:val="0"/>
        <w:ind w:right="517"/>
        <w:jc w:val="both"/>
        <w:rPr>
          <w:rFonts w:ascii="Cambria" w:hAnsi="Cambria" w:cs="Arial"/>
          <w:bCs/>
          <w:sz w:val="22"/>
          <w:szCs w:val="22"/>
        </w:rPr>
      </w:pPr>
      <w:r w:rsidRPr="001865D2">
        <w:rPr>
          <w:rFonts w:ascii="Cambria" w:hAnsi="Cambria" w:cs="Arial"/>
          <w:bCs/>
          <w:sz w:val="22"/>
          <w:szCs w:val="22"/>
        </w:rPr>
        <w:t xml:space="preserve">Assainissement </w:t>
      </w:r>
      <w:r>
        <w:rPr>
          <w:rFonts w:ascii="Cambria" w:hAnsi="Cambria" w:cs="Arial"/>
          <w:bCs/>
          <w:sz w:val="22"/>
          <w:szCs w:val="22"/>
        </w:rPr>
        <w:t>ZI Chambouille –</w:t>
      </w:r>
      <w:r w:rsidRPr="001865D2">
        <w:rPr>
          <w:rFonts w:ascii="Cambria" w:hAnsi="Cambria" w:cs="Arial"/>
          <w:bCs/>
          <w:sz w:val="22"/>
          <w:szCs w:val="22"/>
        </w:rPr>
        <w:t xml:space="preserve"> terminé</w:t>
      </w:r>
      <w:r>
        <w:rPr>
          <w:rFonts w:ascii="Cambria" w:hAnsi="Cambria" w:cs="Arial"/>
          <w:bCs/>
          <w:sz w:val="22"/>
          <w:szCs w:val="22"/>
        </w:rPr>
        <w:t xml:space="preserve"> – Raccordement des entreprises NOVASSU et GR MARQUAGE</w:t>
      </w:r>
      <w:r w:rsidR="00B31E8F">
        <w:rPr>
          <w:rFonts w:ascii="Cambria" w:hAnsi="Cambria" w:cs="Arial"/>
          <w:bCs/>
          <w:sz w:val="22"/>
          <w:szCs w:val="22"/>
        </w:rPr>
        <w:t xml:space="preserve"> </w:t>
      </w:r>
    </w:p>
    <w:p w14:paraId="546E32AC" w14:textId="568CB17C" w:rsidR="001865D2" w:rsidRDefault="001865D2"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Salle des fêtes Chassal – Étude du SIDEC – demande de subventions</w:t>
      </w:r>
    </w:p>
    <w:p w14:paraId="05C93A55" w14:textId="2E46556C" w:rsidR="001865D2" w:rsidRDefault="001865D2"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Chemin des Rus – Impasse du Perron – terminé</w:t>
      </w:r>
    </w:p>
    <w:p w14:paraId="4E20886D" w14:textId="511EA825" w:rsidR="00AB6BE5" w:rsidRDefault="00AB6BE5" w:rsidP="00993825">
      <w:pPr>
        <w:autoSpaceDE w:val="0"/>
        <w:autoSpaceDN w:val="0"/>
        <w:adjustRightInd w:val="0"/>
        <w:ind w:right="517"/>
        <w:jc w:val="both"/>
        <w:rPr>
          <w:rFonts w:ascii="Cambria" w:hAnsi="Cambria" w:cs="Arial"/>
          <w:bCs/>
          <w:sz w:val="22"/>
          <w:szCs w:val="22"/>
        </w:rPr>
      </w:pPr>
    </w:p>
    <w:p w14:paraId="18997195" w14:textId="660D4246" w:rsidR="001D19D0" w:rsidRDefault="00AB6BE5"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La séance est levée à 2</w:t>
      </w:r>
      <w:r w:rsidR="00EF3082">
        <w:rPr>
          <w:rFonts w:ascii="Cambria" w:hAnsi="Cambria" w:cs="Arial"/>
          <w:bCs/>
          <w:sz w:val="22"/>
          <w:szCs w:val="22"/>
        </w:rPr>
        <w:t>0</w:t>
      </w:r>
      <w:r>
        <w:rPr>
          <w:rFonts w:ascii="Cambria" w:hAnsi="Cambria" w:cs="Arial"/>
          <w:bCs/>
          <w:sz w:val="22"/>
          <w:szCs w:val="22"/>
        </w:rPr>
        <w:t xml:space="preserve"> h </w:t>
      </w:r>
      <w:r w:rsidR="001865D2">
        <w:rPr>
          <w:rFonts w:ascii="Cambria" w:hAnsi="Cambria" w:cs="Arial"/>
          <w:bCs/>
          <w:sz w:val="22"/>
          <w:szCs w:val="22"/>
        </w:rPr>
        <w:t>40</w:t>
      </w:r>
    </w:p>
    <w:p w14:paraId="25B4656D" w14:textId="77777777" w:rsidR="001865D2" w:rsidRDefault="001865D2" w:rsidP="00993825">
      <w:pPr>
        <w:autoSpaceDE w:val="0"/>
        <w:autoSpaceDN w:val="0"/>
        <w:adjustRightInd w:val="0"/>
        <w:ind w:right="517"/>
        <w:jc w:val="both"/>
        <w:rPr>
          <w:rFonts w:ascii="Cambria" w:hAnsi="Cambria" w:cs="Arial"/>
          <w:bCs/>
          <w:sz w:val="22"/>
          <w:szCs w:val="22"/>
        </w:rPr>
      </w:pPr>
    </w:p>
    <w:p w14:paraId="026AFF3F" w14:textId="61412C19" w:rsidR="00B50BDA" w:rsidRDefault="00B50BDA" w:rsidP="00993825">
      <w:pPr>
        <w:autoSpaceDE w:val="0"/>
        <w:autoSpaceDN w:val="0"/>
        <w:adjustRightInd w:val="0"/>
        <w:ind w:right="517"/>
        <w:jc w:val="both"/>
        <w:rPr>
          <w:rFonts w:ascii="Cambria" w:hAnsi="Cambria" w:cs="Arial"/>
          <w:bCs/>
          <w:sz w:val="22"/>
          <w:szCs w:val="22"/>
        </w:rPr>
      </w:pPr>
      <w:r>
        <w:rPr>
          <w:rFonts w:ascii="Cambria" w:hAnsi="Cambria" w:cs="Arial"/>
          <w:bCs/>
          <w:sz w:val="22"/>
          <w:szCs w:val="22"/>
        </w:rPr>
        <w:t xml:space="preserve">Prochain conseil municipal </w:t>
      </w:r>
      <w:r w:rsidR="005A1282">
        <w:rPr>
          <w:rFonts w:ascii="Cambria" w:hAnsi="Cambria" w:cs="Arial"/>
          <w:bCs/>
          <w:sz w:val="22"/>
          <w:szCs w:val="22"/>
        </w:rPr>
        <w:t xml:space="preserve">- </w:t>
      </w:r>
      <w:r w:rsidR="00A7010A" w:rsidRPr="00AB6BE5">
        <w:rPr>
          <w:rFonts w:ascii="Cambria" w:hAnsi="Cambria" w:cs="Arial"/>
          <w:b/>
          <w:sz w:val="22"/>
          <w:szCs w:val="22"/>
          <w:u w:val="single"/>
        </w:rPr>
        <w:t xml:space="preserve">LUNDI </w:t>
      </w:r>
      <w:r w:rsidR="001865D2">
        <w:rPr>
          <w:rFonts w:ascii="Cambria" w:hAnsi="Cambria" w:cs="Arial"/>
          <w:b/>
          <w:sz w:val="22"/>
          <w:szCs w:val="22"/>
          <w:u w:val="single"/>
        </w:rPr>
        <w:t>13 DECEMBRE</w:t>
      </w:r>
      <w:r w:rsidRPr="00AB6BE5">
        <w:rPr>
          <w:rFonts w:ascii="Cambria" w:hAnsi="Cambria" w:cs="Arial"/>
          <w:b/>
          <w:sz w:val="22"/>
          <w:szCs w:val="22"/>
          <w:u w:val="single"/>
        </w:rPr>
        <w:t xml:space="preserve"> 2021 </w:t>
      </w:r>
      <w:r w:rsidR="003047DD" w:rsidRPr="00AB6BE5">
        <w:rPr>
          <w:rFonts w:ascii="Cambria" w:hAnsi="Cambria" w:cs="Arial"/>
          <w:b/>
          <w:sz w:val="22"/>
          <w:szCs w:val="22"/>
          <w:u w:val="single"/>
        </w:rPr>
        <w:t>À</w:t>
      </w:r>
      <w:r w:rsidRPr="00AB6BE5">
        <w:rPr>
          <w:rFonts w:ascii="Cambria" w:hAnsi="Cambria" w:cs="Arial"/>
          <w:b/>
          <w:sz w:val="22"/>
          <w:szCs w:val="22"/>
          <w:u w:val="single"/>
        </w:rPr>
        <w:t xml:space="preserve"> 19 H 00</w:t>
      </w:r>
    </w:p>
    <w:p w14:paraId="78A717CD" w14:textId="3D490F1B" w:rsidR="003D46E1" w:rsidRDefault="003D46E1" w:rsidP="00993825">
      <w:pPr>
        <w:autoSpaceDE w:val="0"/>
        <w:autoSpaceDN w:val="0"/>
        <w:adjustRightInd w:val="0"/>
        <w:ind w:right="517"/>
        <w:jc w:val="both"/>
        <w:rPr>
          <w:rFonts w:ascii="Cambria" w:hAnsi="Cambria" w:cs="Arial"/>
          <w:bCs/>
          <w:sz w:val="22"/>
          <w:szCs w:val="22"/>
        </w:rPr>
      </w:pPr>
    </w:p>
    <w:p w14:paraId="3FD5E65A" w14:textId="0BF2D481" w:rsidR="00526ACD" w:rsidRDefault="00526ACD" w:rsidP="00993825">
      <w:pPr>
        <w:autoSpaceDE w:val="0"/>
        <w:autoSpaceDN w:val="0"/>
        <w:adjustRightInd w:val="0"/>
        <w:ind w:right="517"/>
        <w:jc w:val="both"/>
        <w:rPr>
          <w:rFonts w:ascii="Cambria" w:hAnsi="Cambria" w:cs="Arial"/>
          <w:bCs/>
          <w:sz w:val="22"/>
          <w:szCs w:val="22"/>
        </w:rPr>
      </w:pPr>
    </w:p>
    <w:sectPr w:rsidR="00526ACD" w:rsidSect="008871D6">
      <w:footerReference w:type="default" r:id="rId9"/>
      <w:pgSz w:w="11906" w:h="16838"/>
      <w:pgMar w:top="284" w:right="964"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72784" w14:textId="77777777" w:rsidR="00026E8D" w:rsidRDefault="00026E8D" w:rsidP="002C7F3B">
      <w:r>
        <w:separator/>
      </w:r>
    </w:p>
  </w:endnote>
  <w:endnote w:type="continuationSeparator" w:id="0">
    <w:p w14:paraId="49E480AD" w14:textId="77777777" w:rsidR="00026E8D" w:rsidRDefault="00026E8D" w:rsidP="002C7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iberation Serif">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015485"/>
      <w:docPartObj>
        <w:docPartGallery w:val="Page Numbers (Bottom of Page)"/>
        <w:docPartUnique/>
      </w:docPartObj>
    </w:sdtPr>
    <w:sdtEndPr/>
    <w:sdtContent>
      <w:p w14:paraId="59D1BB85" w14:textId="2AEEFB96" w:rsidR="004F5FE3" w:rsidRDefault="004F5FE3">
        <w:pPr>
          <w:pStyle w:val="Pieddepage"/>
        </w:pPr>
        <w:r>
          <w:rPr>
            <w:noProof/>
          </w:rPr>
          <mc:AlternateContent>
            <mc:Choice Requires="wpg">
              <w:drawing>
                <wp:anchor distT="0" distB="0" distL="114300" distR="114300" simplePos="0" relativeHeight="251657216" behindDoc="0" locked="0" layoutInCell="1" allowOverlap="1" wp14:anchorId="5A241F66" wp14:editId="2DC360AB">
                  <wp:simplePos x="0" y="0"/>
                  <wp:positionH relativeFrom="margin">
                    <wp:align>center</wp:align>
                  </wp:positionH>
                  <wp:positionV relativeFrom="page">
                    <wp:align>bottom</wp:align>
                  </wp:positionV>
                  <wp:extent cx="436880" cy="716915"/>
                  <wp:effectExtent l="9525" t="9525" r="10795"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5"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41F66" id="Groupe 1" o:spid="_x0000_s1026" style="position:absolute;margin-left:0;margin-top:0;width:34.4pt;height:56.45pt;z-index:251657216;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IJ7xQAAANoAAAAPAAAAZHJzL2Rvd25yZXYueG1sRI9Ba8JA&#10;FITvBf/D8oTe6saC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AX6IJ7xQAAANoAAAAP&#10;AAAAAAAAAAAAAAAAAAcCAABkcnMvZG93bnJldi54bWxQSwUGAAAAAAMAAwC3AAAA+QIAAAAA&#10;" filled="f" strokecolor="#7f7f7f">
                    <v:textbox>
                      <w:txbxContent>
                        <w:p w14:paraId="36D560A6" w14:textId="77777777" w:rsidR="004F5FE3" w:rsidRDefault="004F5FE3">
                          <w:pPr>
                            <w:pStyle w:val="Pieddepage"/>
                            <w:jc w:val="center"/>
                            <w:rPr>
                              <w:sz w:val="16"/>
                              <w:szCs w:val="16"/>
                            </w:rPr>
                          </w:pPr>
                          <w:r>
                            <w:rPr>
                              <w:sz w:val="22"/>
                              <w:szCs w:val="22"/>
                            </w:rPr>
                            <w:fldChar w:fldCharType="begin"/>
                          </w:r>
                          <w:r>
                            <w:instrText>PAGE    \* MERGEFORMAT</w:instrText>
                          </w:r>
                          <w:r>
                            <w:rPr>
                              <w:sz w:val="22"/>
                              <w:szCs w:val="22"/>
                            </w:rP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55107" w14:textId="77777777" w:rsidR="00026E8D" w:rsidRDefault="00026E8D" w:rsidP="002C7F3B">
      <w:r>
        <w:separator/>
      </w:r>
    </w:p>
  </w:footnote>
  <w:footnote w:type="continuationSeparator" w:id="0">
    <w:p w14:paraId="1EE3749F" w14:textId="77777777" w:rsidR="00026E8D" w:rsidRDefault="00026E8D" w:rsidP="002C7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2ADE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6FE7CF3"/>
    <w:multiLevelType w:val="hybridMultilevel"/>
    <w:tmpl w:val="9EB05B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EA1915"/>
    <w:multiLevelType w:val="hybridMultilevel"/>
    <w:tmpl w:val="D960D0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26591C"/>
    <w:multiLevelType w:val="hybridMultilevel"/>
    <w:tmpl w:val="7F1C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3A0085"/>
    <w:multiLevelType w:val="hybridMultilevel"/>
    <w:tmpl w:val="538811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EF0616"/>
    <w:multiLevelType w:val="hybridMultilevel"/>
    <w:tmpl w:val="6BF4EF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C57654"/>
    <w:multiLevelType w:val="hybridMultilevel"/>
    <w:tmpl w:val="884EAB32"/>
    <w:lvl w:ilvl="0" w:tplc="9F82C2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6725562"/>
    <w:multiLevelType w:val="hybridMultilevel"/>
    <w:tmpl w:val="A2A066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6D0DB8"/>
    <w:multiLevelType w:val="hybridMultilevel"/>
    <w:tmpl w:val="22A8D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C80F9C"/>
    <w:multiLevelType w:val="hybridMultilevel"/>
    <w:tmpl w:val="ED2672F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333175"/>
    <w:multiLevelType w:val="hybridMultilevel"/>
    <w:tmpl w:val="3A4287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72162F"/>
    <w:multiLevelType w:val="hybridMultilevel"/>
    <w:tmpl w:val="5C64C6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157676"/>
    <w:multiLevelType w:val="hybridMultilevel"/>
    <w:tmpl w:val="9A202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20542EF"/>
    <w:multiLevelType w:val="hybridMultilevel"/>
    <w:tmpl w:val="01BAA9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4F332F8"/>
    <w:multiLevelType w:val="hybridMultilevel"/>
    <w:tmpl w:val="1CC2A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DB05EE"/>
    <w:multiLevelType w:val="hybridMultilevel"/>
    <w:tmpl w:val="40AA2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F64424"/>
    <w:multiLevelType w:val="hybridMultilevel"/>
    <w:tmpl w:val="BF245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E8E442C"/>
    <w:multiLevelType w:val="hybridMultilevel"/>
    <w:tmpl w:val="18886062"/>
    <w:lvl w:ilvl="0" w:tplc="842E551E">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2F1F0723"/>
    <w:multiLevelType w:val="hybridMultilevel"/>
    <w:tmpl w:val="D41267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85408A"/>
    <w:multiLevelType w:val="hybridMultilevel"/>
    <w:tmpl w:val="67824138"/>
    <w:lvl w:ilvl="0" w:tplc="9F82C21E">
      <w:start w:val="1"/>
      <w:numFmt w:val="bullet"/>
      <w:lvlText w:val=""/>
      <w:lvlJc w:val="left"/>
      <w:pPr>
        <w:ind w:left="767" w:hanging="360"/>
      </w:pPr>
      <w:rPr>
        <w:rFonts w:ascii="Symbol" w:hAnsi="Symbol" w:hint="default"/>
      </w:rPr>
    </w:lvl>
    <w:lvl w:ilvl="1" w:tplc="040C0003" w:tentative="1">
      <w:start w:val="1"/>
      <w:numFmt w:val="bullet"/>
      <w:lvlText w:val="o"/>
      <w:lvlJc w:val="left"/>
      <w:pPr>
        <w:ind w:left="1487" w:hanging="360"/>
      </w:pPr>
      <w:rPr>
        <w:rFonts w:ascii="Courier New" w:hAnsi="Courier New" w:cs="Courier New" w:hint="default"/>
      </w:rPr>
    </w:lvl>
    <w:lvl w:ilvl="2" w:tplc="040C0005" w:tentative="1">
      <w:start w:val="1"/>
      <w:numFmt w:val="bullet"/>
      <w:lvlText w:val=""/>
      <w:lvlJc w:val="left"/>
      <w:pPr>
        <w:ind w:left="2207" w:hanging="360"/>
      </w:pPr>
      <w:rPr>
        <w:rFonts w:ascii="Wingdings" w:hAnsi="Wingdings" w:hint="default"/>
      </w:rPr>
    </w:lvl>
    <w:lvl w:ilvl="3" w:tplc="040C0001" w:tentative="1">
      <w:start w:val="1"/>
      <w:numFmt w:val="bullet"/>
      <w:lvlText w:val=""/>
      <w:lvlJc w:val="left"/>
      <w:pPr>
        <w:ind w:left="2927" w:hanging="360"/>
      </w:pPr>
      <w:rPr>
        <w:rFonts w:ascii="Symbol" w:hAnsi="Symbol" w:hint="default"/>
      </w:rPr>
    </w:lvl>
    <w:lvl w:ilvl="4" w:tplc="040C0003" w:tentative="1">
      <w:start w:val="1"/>
      <w:numFmt w:val="bullet"/>
      <w:lvlText w:val="o"/>
      <w:lvlJc w:val="left"/>
      <w:pPr>
        <w:ind w:left="3647" w:hanging="360"/>
      </w:pPr>
      <w:rPr>
        <w:rFonts w:ascii="Courier New" w:hAnsi="Courier New" w:cs="Courier New" w:hint="default"/>
      </w:rPr>
    </w:lvl>
    <w:lvl w:ilvl="5" w:tplc="040C0005" w:tentative="1">
      <w:start w:val="1"/>
      <w:numFmt w:val="bullet"/>
      <w:lvlText w:val=""/>
      <w:lvlJc w:val="left"/>
      <w:pPr>
        <w:ind w:left="4367" w:hanging="360"/>
      </w:pPr>
      <w:rPr>
        <w:rFonts w:ascii="Wingdings" w:hAnsi="Wingdings" w:hint="default"/>
      </w:rPr>
    </w:lvl>
    <w:lvl w:ilvl="6" w:tplc="040C0001" w:tentative="1">
      <w:start w:val="1"/>
      <w:numFmt w:val="bullet"/>
      <w:lvlText w:val=""/>
      <w:lvlJc w:val="left"/>
      <w:pPr>
        <w:ind w:left="5087" w:hanging="360"/>
      </w:pPr>
      <w:rPr>
        <w:rFonts w:ascii="Symbol" w:hAnsi="Symbol" w:hint="default"/>
      </w:rPr>
    </w:lvl>
    <w:lvl w:ilvl="7" w:tplc="040C0003" w:tentative="1">
      <w:start w:val="1"/>
      <w:numFmt w:val="bullet"/>
      <w:lvlText w:val="o"/>
      <w:lvlJc w:val="left"/>
      <w:pPr>
        <w:ind w:left="5807" w:hanging="360"/>
      </w:pPr>
      <w:rPr>
        <w:rFonts w:ascii="Courier New" w:hAnsi="Courier New" w:cs="Courier New" w:hint="default"/>
      </w:rPr>
    </w:lvl>
    <w:lvl w:ilvl="8" w:tplc="040C0005" w:tentative="1">
      <w:start w:val="1"/>
      <w:numFmt w:val="bullet"/>
      <w:lvlText w:val=""/>
      <w:lvlJc w:val="left"/>
      <w:pPr>
        <w:ind w:left="6527" w:hanging="360"/>
      </w:pPr>
      <w:rPr>
        <w:rFonts w:ascii="Wingdings" w:hAnsi="Wingdings" w:hint="default"/>
      </w:rPr>
    </w:lvl>
  </w:abstractNum>
  <w:abstractNum w:abstractNumId="21" w15:restartNumberingAfterBreak="0">
    <w:nsid w:val="32B514ED"/>
    <w:multiLevelType w:val="hybridMultilevel"/>
    <w:tmpl w:val="E9DC2B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B41FF9"/>
    <w:multiLevelType w:val="hybridMultilevel"/>
    <w:tmpl w:val="A88806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FC3F38"/>
    <w:multiLevelType w:val="hybridMultilevel"/>
    <w:tmpl w:val="F7865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CEA2D6B"/>
    <w:multiLevelType w:val="hybridMultilevel"/>
    <w:tmpl w:val="3B6E7A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E2C6696"/>
    <w:multiLevelType w:val="hybridMultilevel"/>
    <w:tmpl w:val="CE94B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27" w15:restartNumberingAfterBreak="0">
    <w:nsid w:val="48DE2DB4"/>
    <w:multiLevelType w:val="hybridMultilevel"/>
    <w:tmpl w:val="1FE2A2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9574034"/>
    <w:multiLevelType w:val="hybridMultilevel"/>
    <w:tmpl w:val="B2CE13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A9911A2"/>
    <w:multiLevelType w:val="hybridMultilevel"/>
    <w:tmpl w:val="736690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1975D5"/>
    <w:multiLevelType w:val="hybridMultilevel"/>
    <w:tmpl w:val="BBA2B04C"/>
    <w:lvl w:ilvl="0" w:tplc="06900484">
      <w:start w:val="7"/>
      <w:numFmt w:val="bullet"/>
      <w:lvlText w:val="-"/>
      <w:lvlJc w:val="left"/>
      <w:pPr>
        <w:ind w:left="720" w:hanging="360"/>
      </w:pPr>
      <w:rPr>
        <w:rFonts w:ascii="Cambria" w:eastAsiaTheme="majorEastAsia"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E8D2B95"/>
    <w:multiLevelType w:val="hybridMultilevel"/>
    <w:tmpl w:val="577C910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DB332F"/>
    <w:multiLevelType w:val="hybridMultilevel"/>
    <w:tmpl w:val="9E1C34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7AF1717"/>
    <w:multiLevelType w:val="hybridMultilevel"/>
    <w:tmpl w:val="1C0C59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EC6BFD"/>
    <w:multiLevelType w:val="hybridMultilevel"/>
    <w:tmpl w:val="34B2E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A2B74AE"/>
    <w:multiLevelType w:val="hybridMultilevel"/>
    <w:tmpl w:val="ED4E476E"/>
    <w:lvl w:ilvl="0" w:tplc="1DD62640">
      <w:start w:val="1"/>
      <w:numFmt w:val="bullet"/>
      <w:lvlText w:val="-"/>
      <w:lvlJc w:val="left"/>
      <w:pPr>
        <w:ind w:left="720" w:hanging="360"/>
      </w:pPr>
      <w:rPr>
        <w:rFonts w:ascii="Cambria" w:eastAsia="Times New Roman" w:hAnsi="Cambria"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8050B0"/>
    <w:multiLevelType w:val="hybridMultilevel"/>
    <w:tmpl w:val="8800E8EC"/>
    <w:lvl w:ilvl="0" w:tplc="5BAC3C66">
      <w:start w:val="3"/>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300" w:hanging="360"/>
      </w:pPr>
      <w:rPr>
        <w:rFonts w:ascii="Courier New" w:hAnsi="Courier New" w:cs="Courier New" w:hint="default"/>
      </w:rPr>
    </w:lvl>
    <w:lvl w:ilvl="2" w:tplc="040C0005" w:tentative="1">
      <w:start w:val="1"/>
      <w:numFmt w:val="bullet"/>
      <w:lvlText w:val=""/>
      <w:lvlJc w:val="left"/>
      <w:pPr>
        <w:ind w:left="1020" w:hanging="360"/>
      </w:pPr>
      <w:rPr>
        <w:rFonts w:ascii="Wingdings" w:hAnsi="Wingdings" w:hint="default"/>
      </w:rPr>
    </w:lvl>
    <w:lvl w:ilvl="3" w:tplc="040C0001" w:tentative="1">
      <w:start w:val="1"/>
      <w:numFmt w:val="bullet"/>
      <w:lvlText w:val=""/>
      <w:lvlJc w:val="left"/>
      <w:pPr>
        <w:ind w:left="1740" w:hanging="360"/>
      </w:pPr>
      <w:rPr>
        <w:rFonts w:ascii="Symbol" w:hAnsi="Symbol" w:hint="default"/>
      </w:rPr>
    </w:lvl>
    <w:lvl w:ilvl="4" w:tplc="040C0003" w:tentative="1">
      <w:start w:val="1"/>
      <w:numFmt w:val="bullet"/>
      <w:lvlText w:val="o"/>
      <w:lvlJc w:val="left"/>
      <w:pPr>
        <w:ind w:left="2460" w:hanging="360"/>
      </w:pPr>
      <w:rPr>
        <w:rFonts w:ascii="Courier New" w:hAnsi="Courier New" w:cs="Courier New" w:hint="default"/>
      </w:rPr>
    </w:lvl>
    <w:lvl w:ilvl="5" w:tplc="040C0005" w:tentative="1">
      <w:start w:val="1"/>
      <w:numFmt w:val="bullet"/>
      <w:lvlText w:val=""/>
      <w:lvlJc w:val="left"/>
      <w:pPr>
        <w:ind w:left="3180" w:hanging="360"/>
      </w:pPr>
      <w:rPr>
        <w:rFonts w:ascii="Wingdings" w:hAnsi="Wingdings" w:hint="default"/>
      </w:rPr>
    </w:lvl>
    <w:lvl w:ilvl="6" w:tplc="040C0001" w:tentative="1">
      <w:start w:val="1"/>
      <w:numFmt w:val="bullet"/>
      <w:lvlText w:val=""/>
      <w:lvlJc w:val="left"/>
      <w:pPr>
        <w:ind w:left="3900" w:hanging="360"/>
      </w:pPr>
      <w:rPr>
        <w:rFonts w:ascii="Symbol" w:hAnsi="Symbol" w:hint="default"/>
      </w:rPr>
    </w:lvl>
    <w:lvl w:ilvl="7" w:tplc="040C0003" w:tentative="1">
      <w:start w:val="1"/>
      <w:numFmt w:val="bullet"/>
      <w:lvlText w:val="o"/>
      <w:lvlJc w:val="left"/>
      <w:pPr>
        <w:ind w:left="4620" w:hanging="360"/>
      </w:pPr>
      <w:rPr>
        <w:rFonts w:ascii="Courier New" w:hAnsi="Courier New" w:cs="Courier New" w:hint="default"/>
      </w:rPr>
    </w:lvl>
    <w:lvl w:ilvl="8" w:tplc="040C0005" w:tentative="1">
      <w:start w:val="1"/>
      <w:numFmt w:val="bullet"/>
      <w:lvlText w:val=""/>
      <w:lvlJc w:val="left"/>
      <w:pPr>
        <w:ind w:left="5340" w:hanging="360"/>
      </w:pPr>
      <w:rPr>
        <w:rFonts w:ascii="Wingdings" w:hAnsi="Wingdings" w:hint="default"/>
      </w:rPr>
    </w:lvl>
  </w:abstractNum>
  <w:abstractNum w:abstractNumId="37" w15:restartNumberingAfterBreak="0">
    <w:nsid w:val="5EF63E37"/>
    <w:multiLevelType w:val="hybridMultilevel"/>
    <w:tmpl w:val="EBF470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0057D47"/>
    <w:multiLevelType w:val="hybridMultilevel"/>
    <w:tmpl w:val="AA621E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62261B"/>
    <w:multiLevelType w:val="hybridMultilevel"/>
    <w:tmpl w:val="0BD06CB2"/>
    <w:lvl w:ilvl="0" w:tplc="BD1462F0">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6825C75"/>
    <w:multiLevelType w:val="hybridMultilevel"/>
    <w:tmpl w:val="5BF2F0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86541DC"/>
    <w:multiLevelType w:val="hybridMultilevel"/>
    <w:tmpl w:val="A4E800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9E4FC3"/>
    <w:multiLevelType w:val="hybridMultilevel"/>
    <w:tmpl w:val="DCF2BF2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8C946A9"/>
    <w:multiLevelType w:val="hybridMultilevel"/>
    <w:tmpl w:val="1638DC74"/>
    <w:lvl w:ilvl="0" w:tplc="040C000B">
      <w:start w:val="1"/>
      <w:numFmt w:val="bullet"/>
      <w:lvlText w:val=""/>
      <w:lvlJc w:val="left"/>
      <w:pPr>
        <w:ind w:left="1156" w:hanging="360"/>
      </w:pPr>
      <w:rPr>
        <w:rFonts w:ascii="Wingdings" w:hAnsi="Wingdings" w:hint="default"/>
      </w:rPr>
    </w:lvl>
    <w:lvl w:ilvl="1" w:tplc="040C0003">
      <w:start w:val="1"/>
      <w:numFmt w:val="bullet"/>
      <w:lvlText w:val="o"/>
      <w:lvlJc w:val="left"/>
      <w:pPr>
        <w:ind w:left="1876" w:hanging="360"/>
      </w:pPr>
      <w:rPr>
        <w:rFonts w:ascii="Courier New" w:hAnsi="Courier New" w:cs="Courier New" w:hint="default"/>
      </w:rPr>
    </w:lvl>
    <w:lvl w:ilvl="2" w:tplc="040C0005">
      <w:start w:val="1"/>
      <w:numFmt w:val="bullet"/>
      <w:lvlText w:val=""/>
      <w:lvlJc w:val="left"/>
      <w:pPr>
        <w:ind w:left="2596" w:hanging="360"/>
      </w:pPr>
      <w:rPr>
        <w:rFonts w:ascii="Wingdings" w:hAnsi="Wingdings" w:hint="default"/>
      </w:rPr>
    </w:lvl>
    <w:lvl w:ilvl="3" w:tplc="040C0001">
      <w:start w:val="1"/>
      <w:numFmt w:val="bullet"/>
      <w:lvlText w:val=""/>
      <w:lvlJc w:val="left"/>
      <w:pPr>
        <w:ind w:left="3316" w:hanging="360"/>
      </w:pPr>
      <w:rPr>
        <w:rFonts w:ascii="Symbol" w:hAnsi="Symbol" w:hint="default"/>
      </w:rPr>
    </w:lvl>
    <w:lvl w:ilvl="4" w:tplc="040C0003">
      <w:start w:val="1"/>
      <w:numFmt w:val="bullet"/>
      <w:lvlText w:val="o"/>
      <w:lvlJc w:val="left"/>
      <w:pPr>
        <w:ind w:left="4036" w:hanging="360"/>
      </w:pPr>
      <w:rPr>
        <w:rFonts w:ascii="Courier New" w:hAnsi="Courier New" w:cs="Courier New" w:hint="default"/>
      </w:rPr>
    </w:lvl>
    <w:lvl w:ilvl="5" w:tplc="040C0005">
      <w:start w:val="1"/>
      <w:numFmt w:val="bullet"/>
      <w:lvlText w:val=""/>
      <w:lvlJc w:val="left"/>
      <w:pPr>
        <w:ind w:left="4756" w:hanging="360"/>
      </w:pPr>
      <w:rPr>
        <w:rFonts w:ascii="Wingdings" w:hAnsi="Wingdings" w:hint="default"/>
      </w:rPr>
    </w:lvl>
    <w:lvl w:ilvl="6" w:tplc="040C0001">
      <w:start w:val="1"/>
      <w:numFmt w:val="bullet"/>
      <w:lvlText w:val=""/>
      <w:lvlJc w:val="left"/>
      <w:pPr>
        <w:ind w:left="5476" w:hanging="360"/>
      </w:pPr>
      <w:rPr>
        <w:rFonts w:ascii="Symbol" w:hAnsi="Symbol" w:hint="default"/>
      </w:rPr>
    </w:lvl>
    <w:lvl w:ilvl="7" w:tplc="040C0003">
      <w:start w:val="1"/>
      <w:numFmt w:val="bullet"/>
      <w:lvlText w:val="o"/>
      <w:lvlJc w:val="left"/>
      <w:pPr>
        <w:ind w:left="6196" w:hanging="360"/>
      </w:pPr>
      <w:rPr>
        <w:rFonts w:ascii="Courier New" w:hAnsi="Courier New" w:cs="Courier New" w:hint="default"/>
      </w:rPr>
    </w:lvl>
    <w:lvl w:ilvl="8" w:tplc="040C0005">
      <w:start w:val="1"/>
      <w:numFmt w:val="bullet"/>
      <w:lvlText w:val=""/>
      <w:lvlJc w:val="left"/>
      <w:pPr>
        <w:ind w:left="6916" w:hanging="360"/>
      </w:pPr>
      <w:rPr>
        <w:rFonts w:ascii="Wingdings" w:hAnsi="Wingdings" w:hint="default"/>
      </w:rPr>
    </w:lvl>
  </w:abstractNum>
  <w:abstractNum w:abstractNumId="44" w15:restartNumberingAfterBreak="0">
    <w:nsid w:val="6EF45B38"/>
    <w:multiLevelType w:val="hybridMultilevel"/>
    <w:tmpl w:val="69427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687B39"/>
    <w:multiLevelType w:val="hybridMultilevel"/>
    <w:tmpl w:val="37BECD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1D4513"/>
    <w:multiLevelType w:val="hybridMultilevel"/>
    <w:tmpl w:val="3B405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DD76B3D"/>
    <w:multiLevelType w:val="hybridMultilevel"/>
    <w:tmpl w:val="C4ACA3C0"/>
    <w:lvl w:ilvl="0" w:tplc="842E55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4"/>
  </w:num>
  <w:num w:numId="4">
    <w:abstractNumId w:val="41"/>
  </w:num>
  <w:num w:numId="5">
    <w:abstractNumId w:val="13"/>
  </w:num>
  <w:num w:numId="6">
    <w:abstractNumId w:val="20"/>
  </w:num>
  <w:num w:numId="7">
    <w:abstractNumId w:val="10"/>
  </w:num>
  <w:num w:numId="8">
    <w:abstractNumId w:val="19"/>
  </w:num>
  <w:num w:numId="9">
    <w:abstractNumId w:val="15"/>
  </w:num>
  <w:num w:numId="10">
    <w:abstractNumId w:val="22"/>
  </w:num>
  <w:num w:numId="11">
    <w:abstractNumId w:val="14"/>
  </w:num>
  <w:num w:numId="12">
    <w:abstractNumId w:val="24"/>
  </w:num>
  <w:num w:numId="13">
    <w:abstractNumId w:val="39"/>
  </w:num>
  <w:num w:numId="14">
    <w:abstractNumId w:val="7"/>
  </w:num>
  <w:num w:numId="15">
    <w:abstractNumId w:val="18"/>
  </w:num>
  <w:num w:numId="16">
    <w:abstractNumId w:val="47"/>
  </w:num>
  <w:num w:numId="17">
    <w:abstractNumId w:val="35"/>
  </w:num>
  <w:num w:numId="18">
    <w:abstractNumId w:val="46"/>
  </w:num>
  <w:num w:numId="19">
    <w:abstractNumId w:val="43"/>
  </w:num>
  <w:num w:numId="20">
    <w:abstractNumId w:val="4"/>
  </w:num>
  <w:num w:numId="21">
    <w:abstractNumId w:val="17"/>
  </w:num>
  <w:num w:numId="22">
    <w:abstractNumId w:val="30"/>
  </w:num>
  <w:num w:numId="23">
    <w:abstractNumId w:val="29"/>
  </w:num>
  <w:num w:numId="24">
    <w:abstractNumId w:val="23"/>
  </w:num>
  <w:num w:numId="25">
    <w:abstractNumId w:val="42"/>
  </w:num>
  <w:num w:numId="26">
    <w:abstractNumId w:val="38"/>
  </w:num>
  <w:num w:numId="27">
    <w:abstractNumId w:val="11"/>
  </w:num>
  <w:num w:numId="28">
    <w:abstractNumId w:val="6"/>
  </w:num>
  <w:num w:numId="29">
    <w:abstractNumId w:val="3"/>
  </w:num>
  <w:num w:numId="30">
    <w:abstractNumId w:val="40"/>
  </w:num>
  <w:num w:numId="31">
    <w:abstractNumId w:val="31"/>
  </w:num>
  <w:num w:numId="32">
    <w:abstractNumId w:val="27"/>
  </w:num>
  <w:num w:numId="33">
    <w:abstractNumId w:val="8"/>
  </w:num>
  <w:num w:numId="34">
    <w:abstractNumId w:val="33"/>
  </w:num>
  <w:num w:numId="35">
    <w:abstractNumId w:val="32"/>
  </w:num>
  <w:num w:numId="36">
    <w:abstractNumId w:val="28"/>
  </w:num>
  <w:num w:numId="37">
    <w:abstractNumId w:val="9"/>
  </w:num>
  <w:num w:numId="38">
    <w:abstractNumId w:val="21"/>
  </w:num>
  <w:num w:numId="39">
    <w:abstractNumId w:val="45"/>
  </w:num>
  <w:num w:numId="40">
    <w:abstractNumId w:val="37"/>
  </w:num>
  <w:num w:numId="41">
    <w:abstractNumId w:val="2"/>
  </w:num>
  <w:num w:numId="42">
    <w:abstractNumId w:val="26"/>
  </w:num>
  <w:num w:numId="43">
    <w:abstractNumId w:val="12"/>
  </w:num>
  <w:num w:numId="44">
    <w:abstractNumId w:val="34"/>
  </w:num>
  <w:num w:numId="45">
    <w:abstractNumId w:val="16"/>
  </w:num>
  <w:num w:numId="46">
    <w:abstractNumId w:val="36"/>
  </w:num>
  <w:num w:numId="4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6E"/>
    <w:rsid w:val="00000855"/>
    <w:rsid w:val="00001C35"/>
    <w:rsid w:val="00006174"/>
    <w:rsid w:val="0001099F"/>
    <w:rsid w:val="00011C90"/>
    <w:rsid w:val="0001356C"/>
    <w:rsid w:val="00014119"/>
    <w:rsid w:val="000144F5"/>
    <w:rsid w:val="0002013D"/>
    <w:rsid w:val="0002267D"/>
    <w:rsid w:val="00023839"/>
    <w:rsid w:val="00025B2F"/>
    <w:rsid w:val="00026236"/>
    <w:rsid w:val="00026E8D"/>
    <w:rsid w:val="00027FE3"/>
    <w:rsid w:val="00030AAC"/>
    <w:rsid w:val="00030C23"/>
    <w:rsid w:val="00031773"/>
    <w:rsid w:val="00033CDF"/>
    <w:rsid w:val="00033E33"/>
    <w:rsid w:val="00033EC4"/>
    <w:rsid w:val="00033F76"/>
    <w:rsid w:val="0003661A"/>
    <w:rsid w:val="0003665D"/>
    <w:rsid w:val="0004382D"/>
    <w:rsid w:val="000501E6"/>
    <w:rsid w:val="00051EFA"/>
    <w:rsid w:val="0005444F"/>
    <w:rsid w:val="0005479A"/>
    <w:rsid w:val="00056B42"/>
    <w:rsid w:val="00062116"/>
    <w:rsid w:val="0006321A"/>
    <w:rsid w:val="0006332A"/>
    <w:rsid w:val="000634CE"/>
    <w:rsid w:val="00063B2E"/>
    <w:rsid w:val="0006446D"/>
    <w:rsid w:val="00067225"/>
    <w:rsid w:val="000676FF"/>
    <w:rsid w:val="000708E0"/>
    <w:rsid w:val="00070AD7"/>
    <w:rsid w:val="00070EAE"/>
    <w:rsid w:val="00071AE1"/>
    <w:rsid w:val="00071FB6"/>
    <w:rsid w:val="000726FD"/>
    <w:rsid w:val="0007329F"/>
    <w:rsid w:val="00073CC5"/>
    <w:rsid w:val="000743A8"/>
    <w:rsid w:val="0007510C"/>
    <w:rsid w:val="0007584D"/>
    <w:rsid w:val="000762CC"/>
    <w:rsid w:val="000828B8"/>
    <w:rsid w:val="00084C73"/>
    <w:rsid w:val="00084F5D"/>
    <w:rsid w:val="000858E4"/>
    <w:rsid w:val="00085B8B"/>
    <w:rsid w:val="00085E81"/>
    <w:rsid w:val="00091643"/>
    <w:rsid w:val="0009285C"/>
    <w:rsid w:val="00093498"/>
    <w:rsid w:val="000A054A"/>
    <w:rsid w:val="000A1F7E"/>
    <w:rsid w:val="000A3C6A"/>
    <w:rsid w:val="000A535D"/>
    <w:rsid w:val="000A5E35"/>
    <w:rsid w:val="000A694F"/>
    <w:rsid w:val="000B2C3D"/>
    <w:rsid w:val="000B45AC"/>
    <w:rsid w:val="000B4FC6"/>
    <w:rsid w:val="000B53F9"/>
    <w:rsid w:val="000B6EA6"/>
    <w:rsid w:val="000B79F6"/>
    <w:rsid w:val="000B7D5F"/>
    <w:rsid w:val="000C299C"/>
    <w:rsid w:val="000C49A7"/>
    <w:rsid w:val="000C51A8"/>
    <w:rsid w:val="000C610E"/>
    <w:rsid w:val="000D2C66"/>
    <w:rsid w:val="000E0BAC"/>
    <w:rsid w:val="000E2876"/>
    <w:rsid w:val="000E30D3"/>
    <w:rsid w:val="000E532D"/>
    <w:rsid w:val="000E5FE6"/>
    <w:rsid w:val="000F0276"/>
    <w:rsid w:val="000F06AF"/>
    <w:rsid w:val="000F2E68"/>
    <w:rsid w:val="000F3B2D"/>
    <w:rsid w:val="000F658E"/>
    <w:rsid w:val="000F6EC8"/>
    <w:rsid w:val="00100025"/>
    <w:rsid w:val="00101073"/>
    <w:rsid w:val="00101D4B"/>
    <w:rsid w:val="00103B85"/>
    <w:rsid w:val="0010775F"/>
    <w:rsid w:val="00110594"/>
    <w:rsid w:val="00110D4C"/>
    <w:rsid w:val="001118AC"/>
    <w:rsid w:val="0011223B"/>
    <w:rsid w:val="00114186"/>
    <w:rsid w:val="00114807"/>
    <w:rsid w:val="00116578"/>
    <w:rsid w:val="001175EF"/>
    <w:rsid w:val="0012179C"/>
    <w:rsid w:val="00121A19"/>
    <w:rsid w:val="001236F5"/>
    <w:rsid w:val="0012556F"/>
    <w:rsid w:val="0012575D"/>
    <w:rsid w:val="00132E6E"/>
    <w:rsid w:val="0013455D"/>
    <w:rsid w:val="001345EB"/>
    <w:rsid w:val="00134CFF"/>
    <w:rsid w:val="00135934"/>
    <w:rsid w:val="00136875"/>
    <w:rsid w:val="001372CD"/>
    <w:rsid w:val="00137C2F"/>
    <w:rsid w:val="00137F9E"/>
    <w:rsid w:val="001424B5"/>
    <w:rsid w:val="00142B56"/>
    <w:rsid w:val="0014462B"/>
    <w:rsid w:val="0014498D"/>
    <w:rsid w:val="00146C4D"/>
    <w:rsid w:val="00146D5E"/>
    <w:rsid w:val="00147534"/>
    <w:rsid w:val="00147EF1"/>
    <w:rsid w:val="001516B5"/>
    <w:rsid w:val="001519D1"/>
    <w:rsid w:val="0015383E"/>
    <w:rsid w:val="001548F3"/>
    <w:rsid w:val="00154C93"/>
    <w:rsid w:val="00155D84"/>
    <w:rsid w:val="001575CD"/>
    <w:rsid w:val="00160D86"/>
    <w:rsid w:val="00162EEB"/>
    <w:rsid w:val="00164057"/>
    <w:rsid w:val="00171142"/>
    <w:rsid w:val="00172433"/>
    <w:rsid w:val="00172898"/>
    <w:rsid w:val="00175A45"/>
    <w:rsid w:val="00176576"/>
    <w:rsid w:val="00177544"/>
    <w:rsid w:val="001822DB"/>
    <w:rsid w:val="00184CA1"/>
    <w:rsid w:val="001857EE"/>
    <w:rsid w:val="001865D2"/>
    <w:rsid w:val="0018678E"/>
    <w:rsid w:val="00187479"/>
    <w:rsid w:val="0019191E"/>
    <w:rsid w:val="001934D0"/>
    <w:rsid w:val="00195854"/>
    <w:rsid w:val="00197A97"/>
    <w:rsid w:val="001A2A22"/>
    <w:rsid w:val="001A4844"/>
    <w:rsid w:val="001A5F10"/>
    <w:rsid w:val="001A6171"/>
    <w:rsid w:val="001A7159"/>
    <w:rsid w:val="001B02A8"/>
    <w:rsid w:val="001B12B5"/>
    <w:rsid w:val="001B1C6E"/>
    <w:rsid w:val="001B64FD"/>
    <w:rsid w:val="001B7FAA"/>
    <w:rsid w:val="001C05D8"/>
    <w:rsid w:val="001C06B6"/>
    <w:rsid w:val="001C0EE5"/>
    <w:rsid w:val="001C2746"/>
    <w:rsid w:val="001C4A75"/>
    <w:rsid w:val="001D05B3"/>
    <w:rsid w:val="001D0C2C"/>
    <w:rsid w:val="001D0D12"/>
    <w:rsid w:val="001D19D0"/>
    <w:rsid w:val="001D1CAB"/>
    <w:rsid w:val="001D1EB8"/>
    <w:rsid w:val="001D3A3B"/>
    <w:rsid w:val="001D46E6"/>
    <w:rsid w:val="001D5381"/>
    <w:rsid w:val="001D5873"/>
    <w:rsid w:val="001D5A50"/>
    <w:rsid w:val="001D68B4"/>
    <w:rsid w:val="001D6BEC"/>
    <w:rsid w:val="001E02DD"/>
    <w:rsid w:val="001E0AF5"/>
    <w:rsid w:val="001E5757"/>
    <w:rsid w:val="001E6F37"/>
    <w:rsid w:val="001E7CC1"/>
    <w:rsid w:val="001F008C"/>
    <w:rsid w:val="001F08C5"/>
    <w:rsid w:val="001F0B5C"/>
    <w:rsid w:val="001F57EC"/>
    <w:rsid w:val="001F5ED8"/>
    <w:rsid w:val="001F736C"/>
    <w:rsid w:val="001F7FBD"/>
    <w:rsid w:val="0020024D"/>
    <w:rsid w:val="00200DC2"/>
    <w:rsid w:val="0020181F"/>
    <w:rsid w:val="0020421F"/>
    <w:rsid w:val="00204E67"/>
    <w:rsid w:val="00205918"/>
    <w:rsid w:val="0020656C"/>
    <w:rsid w:val="00210662"/>
    <w:rsid w:val="00212CE1"/>
    <w:rsid w:val="00212E51"/>
    <w:rsid w:val="00213731"/>
    <w:rsid w:val="0021496E"/>
    <w:rsid w:val="00215403"/>
    <w:rsid w:val="0021550D"/>
    <w:rsid w:val="00216426"/>
    <w:rsid w:val="0021687B"/>
    <w:rsid w:val="00221BED"/>
    <w:rsid w:val="00222534"/>
    <w:rsid w:val="00222EA5"/>
    <w:rsid w:val="00222F71"/>
    <w:rsid w:val="00225291"/>
    <w:rsid w:val="0022680E"/>
    <w:rsid w:val="0023002E"/>
    <w:rsid w:val="0023218F"/>
    <w:rsid w:val="002338C4"/>
    <w:rsid w:val="00235339"/>
    <w:rsid w:val="00236BE1"/>
    <w:rsid w:val="00241681"/>
    <w:rsid w:val="00243EA7"/>
    <w:rsid w:val="00245C6C"/>
    <w:rsid w:val="0024633E"/>
    <w:rsid w:val="00246B0E"/>
    <w:rsid w:val="00246C86"/>
    <w:rsid w:val="00251014"/>
    <w:rsid w:val="002529DD"/>
    <w:rsid w:val="002538E5"/>
    <w:rsid w:val="002543B4"/>
    <w:rsid w:val="00256349"/>
    <w:rsid w:val="002621B3"/>
    <w:rsid w:val="00264DA1"/>
    <w:rsid w:val="002661E7"/>
    <w:rsid w:val="00270C5A"/>
    <w:rsid w:val="00271880"/>
    <w:rsid w:val="0027285D"/>
    <w:rsid w:val="0028315D"/>
    <w:rsid w:val="0028509F"/>
    <w:rsid w:val="00285343"/>
    <w:rsid w:val="00285F8A"/>
    <w:rsid w:val="0028714C"/>
    <w:rsid w:val="00290DF6"/>
    <w:rsid w:val="00297161"/>
    <w:rsid w:val="002971DD"/>
    <w:rsid w:val="00297583"/>
    <w:rsid w:val="002A09D3"/>
    <w:rsid w:val="002A3444"/>
    <w:rsid w:val="002A7B22"/>
    <w:rsid w:val="002A7B57"/>
    <w:rsid w:val="002B2F50"/>
    <w:rsid w:val="002B4B90"/>
    <w:rsid w:val="002B53CC"/>
    <w:rsid w:val="002B5526"/>
    <w:rsid w:val="002B7257"/>
    <w:rsid w:val="002B72AD"/>
    <w:rsid w:val="002C0263"/>
    <w:rsid w:val="002C1817"/>
    <w:rsid w:val="002C6257"/>
    <w:rsid w:val="002C7F3B"/>
    <w:rsid w:val="002D0421"/>
    <w:rsid w:val="002D0B49"/>
    <w:rsid w:val="002D345F"/>
    <w:rsid w:val="002D5BB1"/>
    <w:rsid w:val="002E0AD1"/>
    <w:rsid w:val="002E1DC9"/>
    <w:rsid w:val="002E24B7"/>
    <w:rsid w:val="002E28A1"/>
    <w:rsid w:val="002E3C3C"/>
    <w:rsid w:val="002E46FA"/>
    <w:rsid w:val="002E4CF9"/>
    <w:rsid w:val="002E574D"/>
    <w:rsid w:val="002E5EC9"/>
    <w:rsid w:val="002E739D"/>
    <w:rsid w:val="002E781B"/>
    <w:rsid w:val="002F1304"/>
    <w:rsid w:val="002F144B"/>
    <w:rsid w:val="002F1487"/>
    <w:rsid w:val="002F2227"/>
    <w:rsid w:val="002F7821"/>
    <w:rsid w:val="003002AF"/>
    <w:rsid w:val="00302E12"/>
    <w:rsid w:val="00303505"/>
    <w:rsid w:val="003047DD"/>
    <w:rsid w:val="00306465"/>
    <w:rsid w:val="00312EE7"/>
    <w:rsid w:val="00313422"/>
    <w:rsid w:val="00315569"/>
    <w:rsid w:val="003159C9"/>
    <w:rsid w:val="00316603"/>
    <w:rsid w:val="00320759"/>
    <w:rsid w:val="00322D7C"/>
    <w:rsid w:val="003238D9"/>
    <w:rsid w:val="00325125"/>
    <w:rsid w:val="00325487"/>
    <w:rsid w:val="00326110"/>
    <w:rsid w:val="00326A5D"/>
    <w:rsid w:val="00330238"/>
    <w:rsid w:val="0033113B"/>
    <w:rsid w:val="00333C7D"/>
    <w:rsid w:val="00334220"/>
    <w:rsid w:val="00335841"/>
    <w:rsid w:val="00336CDC"/>
    <w:rsid w:val="00345932"/>
    <w:rsid w:val="00345B7B"/>
    <w:rsid w:val="00345DE3"/>
    <w:rsid w:val="00346E5A"/>
    <w:rsid w:val="00347F8A"/>
    <w:rsid w:val="00350FF0"/>
    <w:rsid w:val="00352F0D"/>
    <w:rsid w:val="00355258"/>
    <w:rsid w:val="0035545D"/>
    <w:rsid w:val="00357A0C"/>
    <w:rsid w:val="0036125F"/>
    <w:rsid w:val="003649D3"/>
    <w:rsid w:val="00364A65"/>
    <w:rsid w:val="00366151"/>
    <w:rsid w:val="003665F0"/>
    <w:rsid w:val="00367233"/>
    <w:rsid w:val="00367D11"/>
    <w:rsid w:val="0037082A"/>
    <w:rsid w:val="00370FEE"/>
    <w:rsid w:val="00375C50"/>
    <w:rsid w:val="00377B9A"/>
    <w:rsid w:val="00381A6F"/>
    <w:rsid w:val="00381D6A"/>
    <w:rsid w:val="00383B84"/>
    <w:rsid w:val="00385A35"/>
    <w:rsid w:val="00385D23"/>
    <w:rsid w:val="00385F93"/>
    <w:rsid w:val="00386C1D"/>
    <w:rsid w:val="003871E6"/>
    <w:rsid w:val="00387379"/>
    <w:rsid w:val="003876C1"/>
    <w:rsid w:val="003908DE"/>
    <w:rsid w:val="0039145B"/>
    <w:rsid w:val="003914AC"/>
    <w:rsid w:val="00392502"/>
    <w:rsid w:val="003929B4"/>
    <w:rsid w:val="00392C19"/>
    <w:rsid w:val="003A01CC"/>
    <w:rsid w:val="003A30B6"/>
    <w:rsid w:val="003A38E3"/>
    <w:rsid w:val="003B1CD2"/>
    <w:rsid w:val="003B1F7D"/>
    <w:rsid w:val="003B5693"/>
    <w:rsid w:val="003B7656"/>
    <w:rsid w:val="003B7E00"/>
    <w:rsid w:val="003C49A7"/>
    <w:rsid w:val="003C60E4"/>
    <w:rsid w:val="003C77B7"/>
    <w:rsid w:val="003C7B40"/>
    <w:rsid w:val="003D0F50"/>
    <w:rsid w:val="003D400E"/>
    <w:rsid w:val="003D46E1"/>
    <w:rsid w:val="003D647A"/>
    <w:rsid w:val="003E1448"/>
    <w:rsid w:val="003E5660"/>
    <w:rsid w:val="003E67DA"/>
    <w:rsid w:val="003F0C69"/>
    <w:rsid w:val="003F3188"/>
    <w:rsid w:val="003F3ED8"/>
    <w:rsid w:val="003F468F"/>
    <w:rsid w:val="003F46D3"/>
    <w:rsid w:val="003F4F2C"/>
    <w:rsid w:val="00401787"/>
    <w:rsid w:val="00402792"/>
    <w:rsid w:val="00407E45"/>
    <w:rsid w:val="004104E2"/>
    <w:rsid w:val="00413FF9"/>
    <w:rsid w:val="0041453D"/>
    <w:rsid w:val="00414AE0"/>
    <w:rsid w:val="00416A18"/>
    <w:rsid w:val="00417E6B"/>
    <w:rsid w:val="0042247E"/>
    <w:rsid w:val="00422973"/>
    <w:rsid w:val="00422E81"/>
    <w:rsid w:val="004231A4"/>
    <w:rsid w:val="004330C6"/>
    <w:rsid w:val="0043594F"/>
    <w:rsid w:val="004378C4"/>
    <w:rsid w:val="004410EE"/>
    <w:rsid w:val="00441141"/>
    <w:rsid w:val="0044778F"/>
    <w:rsid w:val="004479E8"/>
    <w:rsid w:val="00450643"/>
    <w:rsid w:val="004522C6"/>
    <w:rsid w:val="0045289A"/>
    <w:rsid w:val="00453661"/>
    <w:rsid w:val="004554C3"/>
    <w:rsid w:val="0046101B"/>
    <w:rsid w:val="00463AA1"/>
    <w:rsid w:val="004668D3"/>
    <w:rsid w:val="0046715C"/>
    <w:rsid w:val="00467795"/>
    <w:rsid w:val="0047011B"/>
    <w:rsid w:val="00476804"/>
    <w:rsid w:val="00476855"/>
    <w:rsid w:val="004770D1"/>
    <w:rsid w:val="004778F1"/>
    <w:rsid w:val="00477A97"/>
    <w:rsid w:val="00480F53"/>
    <w:rsid w:val="00483E06"/>
    <w:rsid w:val="00492B5F"/>
    <w:rsid w:val="00492C27"/>
    <w:rsid w:val="00493284"/>
    <w:rsid w:val="004952F8"/>
    <w:rsid w:val="00495B53"/>
    <w:rsid w:val="004A1714"/>
    <w:rsid w:val="004A6B56"/>
    <w:rsid w:val="004A7491"/>
    <w:rsid w:val="004B0843"/>
    <w:rsid w:val="004B505E"/>
    <w:rsid w:val="004B52F4"/>
    <w:rsid w:val="004C3757"/>
    <w:rsid w:val="004C48EF"/>
    <w:rsid w:val="004C7458"/>
    <w:rsid w:val="004D029C"/>
    <w:rsid w:val="004D2774"/>
    <w:rsid w:val="004D4FAA"/>
    <w:rsid w:val="004D79C5"/>
    <w:rsid w:val="004E191D"/>
    <w:rsid w:val="004E1996"/>
    <w:rsid w:val="004E1DE2"/>
    <w:rsid w:val="004E2338"/>
    <w:rsid w:val="004E443F"/>
    <w:rsid w:val="004E5030"/>
    <w:rsid w:val="004E718E"/>
    <w:rsid w:val="004E71E1"/>
    <w:rsid w:val="004E784E"/>
    <w:rsid w:val="004E7B98"/>
    <w:rsid w:val="004F1C93"/>
    <w:rsid w:val="004F3E4C"/>
    <w:rsid w:val="004F4117"/>
    <w:rsid w:val="004F5FE3"/>
    <w:rsid w:val="004F6881"/>
    <w:rsid w:val="00501921"/>
    <w:rsid w:val="005029B3"/>
    <w:rsid w:val="00502EB5"/>
    <w:rsid w:val="005033A4"/>
    <w:rsid w:val="00503E6B"/>
    <w:rsid w:val="00503E8F"/>
    <w:rsid w:val="00504D39"/>
    <w:rsid w:val="005069A5"/>
    <w:rsid w:val="005077F0"/>
    <w:rsid w:val="00510757"/>
    <w:rsid w:val="00511B12"/>
    <w:rsid w:val="00512409"/>
    <w:rsid w:val="00512998"/>
    <w:rsid w:val="00512A85"/>
    <w:rsid w:val="00513D56"/>
    <w:rsid w:val="00513FF6"/>
    <w:rsid w:val="00514C24"/>
    <w:rsid w:val="00522B8B"/>
    <w:rsid w:val="005230E0"/>
    <w:rsid w:val="005233ED"/>
    <w:rsid w:val="005236A4"/>
    <w:rsid w:val="0052386E"/>
    <w:rsid w:val="00523BCF"/>
    <w:rsid w:val="00525065"/>
    <w:rsid w:val="00526ACD"/>
    <w:rsid w:val="0053099D"/>
    <w:rsid w:val="00530EAA"/>
    <w:rsid w:val="0053155E"/>
    <w:rsid w:val="00532665"/>
    <w:rsid w:val="0054002C"/>
    <w:rsid w:val="00541362"/>
    <w:rsid w:val="005417B1"/>
    <w:rsid w:val="0054196E"/>
    <w:rsid w:val="00542D42"/>
    <w:rsid w:val="00542FB6"/>
    <w:rsid w:val="005454D4"/>
    <w:rsid w:val="00545C71"/>
    <w:rsid w:val="005526FB"/>
    <w:rsid w:val="00554C6E"/>
    <w:rsid w:val="00555A8B"/>
    <w:rsid w:val="00561339"/>
    <w:rsid w:val="00562B9A"/>
    <w:rsid w:val="00563234"/>
    <w:rsid w:val="0056421F"/>
    <w:rsid w:val="005646A6"/>
    <w:rsid w:val="00564C41"/>
    <w:rsid w:val="00565A93"/>
    <w:rsid w:val="00567A57"/>
    <w:rsid w:val="005701E9"/>
    <w:rsid w:val="00570D2C"/>
    <w:rsid w:val="0057241F"/>
    <w:rsid w:val="00573A58"/>
    <w:rsid w:val="00573C94"/>
    <w:rsid w:val="0057431C"/>
    <w:rsid w:val="0057458E"/>
    <w:rsid w:val="00575822"/>
    <w:rsid w:val="00576321"/>
    <w:rsid w:val="0057654A"/>
    <w:rsid w:val="00576710"/>
    <w:rsid w:val="00576D86"/>
    <w:rsid w:val="00576E18"/>
    <w:rsid w:val="00577B7A"/>
    <w:rsid w:val="005813CA"/>
    <w:rsid w:val="005814AC"/>
    <w:rsid w:val="00582277"/>
    <w:rsid w:val="00583849"/>
    <w:rsid w:val="00583FCB"/>
    <w:rsid w:val="005841B6"/>
    <w:rsid w:val="00584F4D"/>
    <w:rsid w:val="0058557F"/>
    <w:rsid w:val="00587F28"/>
    <w:rsid w:val="0059184F"/>
    <w:rsid w:val="00591A48"/>
    <w:rsid w:val="00593030"/>
    <w:rsid w:val="00595CD4"/>
    <w:rsid w:val="005A0983"/>
    <w:rsid w:val="005A098D"/>
    <w:rsid w:val="005A1282"/>
    <w:rsid w:val="005A225A"/>
    <w:rsid w:val="005A24F7"/>
    <w:rsid w:val="005A3532"/>
    <w:rsid w:val="005A76A0"/>
    <w:rsid w:val="005A78A3"/>
    <w:rsid w:val="005B0645"/>
    <w:rsid w:val="005B0867"/>
    <w:rsid w:val="005B14AA"/>
    <w:rsid w:val="005B1C34"/>
    <w:rsid w:val="005B244B"/>
    <w:rsid w:val="005B4D0A"/>
    <w:rsid w:val="005B56AE"/>
    <w:rsid w:val="005C3557"/>
    <w:rsid w:val="005C3F9C"/>
    <w:rsid w:val="005D0512"/>
    <w:rsid w:val="005D0967"/>
    <w:rsid w:val="005D16BC"/>
    <w:rsid w:val="005D24EA"/>
    <w:rsid w:val="005D494E"/>
    <w:rsid w:val="005D50B9"/>
    <w:rsid w:val="005D5525"/>
    <w:rsid w:val="005D60FC"/>
    <w:rsid w:val="005D62F0"/>
    <w:rsid w:val="005D7454"/>
    <w:rsid w:val="005D7712"/>
    <w:rsid w:val="005E078E"/>
    <w:rsid w:val="005E1365"/>
    <w:rsid w:val="005E52B8"/>
    <w:rsid w:val="005E7D0F"/>
    <w:rsid w:val="005F0821"/>
    <w:rsid w:val="005F0FB4"/>
    <w:rsid w:val="005F5441"/>
    <w:rsid w:val="005F5D99"/>
    <w:rsid w:val="005F785F"/>
    <w:rsid w:val="00601D31"/>
    <w:rsid w:val="006035ED"/>
    <w:rsid w:val="00603C0F"/>
    <w:rsid w:val="00605661"/>
    <w:rsid w:val="0061786B"/>
    <w:rsid w:val="0062377C"/>
    <w:rsid w:val="006317C8"/>
    <w:rsid w:val="006328EF"/>
    <w:rsid w:val="00633551"/>
    <w:rsid w:val="00634398"/>
    <w:rsid w:val="00635421"/>
    <w:rsid w:val="00637685"/>
    <w:rsid w:val="0063777E"/>
    <w:rsid w:val="00640318"/>
    <w:rsid w:val="0064105D"/>
    <w:rsid w:val="006410F4"/>
    <w:rsid w:val="006418F8"/>
    <w:rsid w:val="0064319B"/>
    <w:rsid w:val="0064476E"/>
    <w:rsid w:val="00645F97"/>
    <w:rsid w:val="00646868"/>
    <w:rsid w:val="00647D9F"/>
    <w:rsid w:val="006514F7"/>
    <w:rsid w:val="0065181F"/>
    <w:rsid w:val="006523B5"/>
    <w:rsid w:val="0065262A"/>
    <w:rsid w:val="00653808"/>
    <w:rsid w:val="00654D37"/>
    <w:rsid w:val="00655891"/>
    <w:rsid w:val="00656D29"/>
    <w:rsid w:val="00661734"/>
    <w:rsid w:val="0066244D"/>
    <w:rsid w:val="006624E0"/>
    <w:rsid w:val="006627A0"/>
    <w:rsid w:val="00662EE3"/>
    <w:rsid w:val="0066392E"/>
    <w:rsid w:val="00671311"/>
    <w:rsid w:val="0067171A"/>
    <w:rsid w:val="006751E0"/>
    <w:rsid w:val="006756B6"/>
    <w:rsid w:val="00677E58"/>
    <w:rsid w:val="006800A3"/>
    <w:rsid w:val="006800E4"/>
    <w:rsid w:val="00680A5A"/>
    <w:rsid w:val="00680EA6"/>
    <w:rsid w:val="00681A1A"/>
    <w:rsid w:val="00685580"/>
    <w:rsid w:val="006869E4"/>
    <w:rsid w:val="00690397"/>
    <w:rsid w:val="00690F44"/>
    <w:rsid w:val="006919C0"/>
    <w:rsid w:val="00693AA2"/>
    <w:rsid w:val="00693AE1"/>
    <w:rsid w:val="0069406D"/>
    <w:rsid w:val="0069457C"/>
    <w:rsid w:val="00695662"/>
    <w:rsid w:val="0069757F"/>
    <w:rsid w:val="006A54A2"/>
    <w:rsid w:val="006B7613"/>
    <w:rsid w:val="006C39DF"/>
    <w:rsid w:val="006C3C62"/>
    <w:rsid w:val="006C50FA"/>
    <w:rsid w:val="006C6675"/>
    <w:rsid w:val="006D03E0"/>
    <w:rsid w:val="006D3F57"/>
    <w:rsid w:val="006D4472"/>
    <w:rsid w:val="006D47A5"/>
    <w:rsid w:val="006D5306"/>
    <w:rsid w:val="006E09BD"/>
    <w:rsid w:val="006E1217"/>
    <w:rsid w:val="006E23C0"/>
    <w:rsid w:val="006E3AE4"/>
    <w:rsid w:val="006E5BF8"/>
    <w:rsid w:val="006E6DED"/>
    <w:rsid w:val="006E7FFC"/>
    <w:rsid w:val="006F0671"/>
    <w:rsid w:val="006F211F"/>
    <w:rsid w:val="006F61D5"/>
    <w:rsid w:val="006F695E"/>
    <w:rsid w:val="006F6DEE"/>
    <w:rsid w:val="006F706E"/>
    <w:rsid w:val="006F7F30"/>
    <w:rsid w:val="007010F8"/>
    <w:rsid w:val="00702A37"/>
    <w:rsid w:val="00704240"/>
    <w:rsid w:val="0070671B"/>
    <w:rsid w:val="0072139E"/>
    <w:rsid w:val="00723390"/>
    <w:rsid w:val="0073160B"/>
    <w:rsid w:val="00733471"/>
    <w:rsid w:val="007346DC"/>
    <w:rsid w:val="00735EB1"/>
    <w:rsid w:val="0074037C"/>
    <w:rsid w:val="00740E3F"/>
    <w:rsid w:val="0074340C"/>
    <w:rsid w:val="0074340E"/>
    <w:rsid w:val="007453E9"/>
    <w:rsid w:val="007476D3"/>
    <w:rsid w:val="00757C60"/>
    <w:rsid w:val="00761453"/>
    <w:rsid w:val="00761B90"/>
    <w:rsid w:val="0076234A"/>
    <w:rsid w:val="00764B7B"/>
    <w:rsid w:val="00764E4F"/>
    <w:rsid w:val="0076796F"/>
    <w:rsid w:val="00770F9C"/>
    <w:rsid w:val="00771751"/>
    <w:rsid w:val="0077209E"/>
    <w:rsid w:val="0077373A"/>
    <w:rsid w:val="007738EF"/>
    <w:rsid w:val="007745AF"/>
    <w:rsid w:val="007771BD"/>
    <w:rsid w:val="00777363"/>
    <w:rsid w:val="00781B05"/>
    <w:rsid w:val="00781B79"/>
    <w:rsid w:val="00783DBC"/>
    <w:rsid w:val="00785787"/>
    <w:rsid w:val="00786B7E"/>
    <w:rsid w:val="007874C2"/>
    <w:rsid w:val="0079048E"/>
    <w:rsid w:val="00790756"/>
    <w:rsid w:val="00790AB7"/>
    <w:rsid w:val="00792A54"/>
    <w:rsid w:val="00793E5B"/>
    <w:rsid w:val="00795BBB"/>
    <w:rsid w:val="007979A0"/>
    <w:rsid w:val="00797E96"/>
    <w:rsid w:val="007A0BF9"/>
    <w:rsid w:val="007A141D"/>
    <w:rsid w:val="007A3E1A"/>
    <w:rsid w:val="007A4D6E"/>
    <w:rsid w:val="007A7422"/>
    <w:rsid w:val="007B0C00"/>
    <w:rsid w:val="007B0D18"/>
    <w:rsid w:val="007B1F4D"/>
    <w:rsid w:val="007B221A"/>
    <w:rsid w:val="007B6818"/>
    <w:rsid w:val="007B7D02"/>
    <w:rsid w:val="007C0741"/>
    <w:rsid w:val="007C0CF4"/>
    <w:rsid w:val="007C1681"/>
    <w:rsid w:val="007C4472"/>
    <w:rsid w:val="007C4EF0"/>
    <w:rsid w:val="007C5A8A"/>
    <w:rsid w:val="007C679D"/>
    <w:rsid w:val="007D1B87"/>
    <w:rsid w:val="007D29CA"/>
    <w:rsid w:val="007D6042"/>
    <w:rsid w:val="007D61D3"/>
    <w:rsid w:val="007D6EB5"/>
    <w:rsid w:val="007E052C"/>
    <w:rsid w:val="007E094C"/>
    <w:rsid w:val="007E49F5"/>
    <w:rsid w:val="007E66CB"/>
    <w:rsid w:val="007E6FA6"/>
    <w:rsid w:val="007F228E"/>
    <w:rsid w:val="007F3BA8"/>
    <w:rsid w:val="007F4169"/>
    <w:rsid w:val="007F4732"/>
    <w:rsid w:val="007F6143"/>
    <w:rsid w:val="007F6FBD"/>
    <w:rsid w:val="00800AA5"/>
    <w:rsid w:val="00800F59"/>
    <w:rsid w:val="00801DF3"/>
    <w:rsid w:val="008024F4"/>
    <w:rsid w:val="00802572"/>
    <w:rsid w:val="008026BF"/>
    <w:rsid w:val="00802C16"/>
    <w:rsid w:val="00803161"/>
    <w:rsid w:val="0080354E"/>
    <w:rsid w:val="0080631F"/>
    <w:rsid w:val="0080653B"/>
    <w:rsid w:val="0080774F"/>
    <w:rsid w:val="0081324E"/>
    <w:rsid w:val="00815572"/>
    <w:rsid w:val="00816653"/>
    <w:rsid w:val="00817E50"/>
    <w:rsid w:val="00817EFC"/>
    <w:rsid w:val="0082167A"/>
    <w:rsid w:val="008236EF"/>
    <w:rsid w:val="008253C0"/>
    <w:rsid w:val="0082762B"/>
    <w:rsid w:val="008341C4"/>
    <w:rsid w:val="00835206"/>
    <w:rsid w:val="008352F0"/>
    <w:rsid w:val="00836CC7"/>
    <w:rsid w:val="00836D2C"/>
    <w:rsid w:val="00840955"/>
    <w:rsid w:val="00845640"/>
    <w:rsid w:val="00847254"/>
    <w:rsid w:val="00847EC1"/>
    <w:rsid w:val="008503D6"/>
    <w:rsid w:val="00850B43"/>
    <w:rsid w:val="00851740"/>
    <w:rsid w:val="008517CB"/>
    <w:rsid w:val="008520F4"/>
    <w:rsid w:val="008533A8"/>
    <w:rsid w:val="008551DD"/>
    <w:rsid w:val="00855BA6"/>
    <w:rsid w:val="0085659B"/>
    <w:rsid w:val="00860B59"/>
    <w:rsid w:val="00861E0A"/>
    <w:rsid w:val="00863769"/>
    <w:rsid w:val="00864072"/>
    <w:rsid w:val="00867CC6"/>
    <w:rsid w:val="0087451C"/>
    <w:rsid w:val="0087505B"/>
    <w:rsid w:val="00880986"/>
    <w:rsid w:val="00881A54"/>
    <w:rsid w:val="00882930"/>
    <w:rsid w:val="00883571"/>
    <w:rsid w:val="00883925"/>
    <w:rsid w:val="00884664"/>
    <w:rsid w:val="008847F1"/>
    <w:rsid w:val="00884B50"/>
    <w:rsid w:val="00886173"/>
    <w:rsid w:val="00886683"/>
    <w:rsid w:val="00886BDD"/>
    <w:rsid w:val="00886D79"/>
    <w:rsid w:val="008871D6"/>
    <w:rsid w:val="00887569"/>
    <w:rsid w:val="00891D7C"/>
    <w:rsid w:val="008933AA"/>
    <w:rsid w:val="00893406"/>
    <w:rsid w:val="00893F64"/>
    <w:rsid w:val="00895BC5"/>
    <w:rsid w:val="00897953"/>
    <w:rsid w:val="008A08A5"/>
    <w:rsid w:val="008A10EE"/>
    <w:rsid w:val="008A1EE6"/>
    <w:rsid w:val="008A1FF9"/>
    <w:rsid w:val="008A3C9E"/>
    <w:rsid w:val="008A3CBC"/>
    <w:rsid w:val="008A528B"/>
    <w:rsid w:val="008A6838"/>
    <w:rsid w:val="008B0ECF"/>
    <w:rsid w:val="008B1194"/>
    <w:rsid w:val="008B2CE6"/>
    <w:rsid w:val="008B3E7F"/>
    <w:rsid w:val="008B7306"/>
    <w:rsid w:val="008C056F"/>
    <w:rsid w:val="008C0E63"/>
    <w:rsid w:val="008C14F1"/>
    <w:rsid w:val="008C4704"/>
    <w:rsid w:val="008C4CD3"/>
    <w:rsid w:val="008C5794"/>
    <w:rsid w:val="008C5EBF"/>
    <w:rsid w:val="008C6D27"/>
    <w:rsid w:val="008C7D5B"/>
    <w:rsid w:val="008C7D73"/>
    <w:rsid w:val="008D04D2"/>
    <w:rsid w:val="008D0A13"/>
    <w:rsid w:val="008D0F7E"/>
    <w:rsid w:val="008D1AEB"/>
    <w:rsid w:val="008D5834"/>
    <w:rsid w:val="008D60D5"/>
    <w:rsid w:val="008E1F10"/>
    <w:rsid w:val="008E516F"/>
    <w:rsid w:val="008E64F9"/>
    <w:rsid w:val="008E654D"/>
    <w:rsid w:val="008E7D6B"/>
    <w:rsid w:val="008F06E6"/>
    <w:rsid w:val="008F0F3C"/>
    <w:rsid w:val="008F1E37"/>
    <w:rsid w:val="008F50EC"/>
    <w:rsid w:val="008F5861"/>
    <w:rsid w:val="008F6AA9"/>
    <w:rsid w:val="0090192A"/>
    <w:rsid w:val="00901E02"/>
    <w:rsid w:val="00903737"/>
    <w:rsid w:val="00903CCA"/>
    <w:rsid w:val="00904C2C"/>
    <w:rsid w:val="00905011"/>
    <w:rsid w:val="00905477"/>
    <w:rsid w:val="0090597C"/>
    <w:rsid w:val="0090680E"/>
    <w:rsid w:val="0090790A"/>
    <w:rsid w:val="00910469"/>
    <w:rsid w:val="00910E4D"/>
    <w:rsid w:val="00913060"/>
    <w:rsid w:val="009149A3"/>
    <w:rsid w:val="00917FAD"/>
    <w:rsid w:val="009219F2"/>
    <w:rsid w:val="00921A4D"/>
    <w:rsid w:val="0092369F"/>
    <w:rsid w:val="00923C14"/>
    <w:rsid w:val="00924EE0"/>
    <w:rsid w:val="00930D1F"/>
    <w:rsid w:val="00931C58"/>
    <w:rsid w:val="0093338E"/>
    <w:rsid w:val="00933577"/>
    <w:rsid w:val="009365D7"/>
    <w:rsid w:val="00937D78"/>
    <w:rsid w:val="00937E5F"/>
    <w:rsid w:val="00940D43"/>
    <w:rsid w:val="00941929"/>
    <w:rsid w:val="009433E9"/>
    <w:rsid w:val="0094383E"/>
    <w:rsid w:val="00944DD3"/>
    <w:rsid w:val="009451F5"/>
    <w:rsid w:val="00946815"/>
    <w:rsid w:val="0095071E"/>
    <w:rsid w:val="00951201"/>
    <w:rsid w:val="00952726"/>
    <w:rsid w:val="009573EE"/>
    <w:rsid w:val="009603B4"/>
    <w:rsid w:val="00960AB7"/>
    <w:rsid w:val="00962102"/>
    <w:rsid w:val="009628E2"/>
    <w:rsid w:val="00963135"/>
    <w:rsid w:val="0096524D"/>
    <w:rsid w:val="00965B3E"/>
    <w:rsid w:val="00966F9A"/>
    <w:rsid w:val="00967ED4"/>
    <w:rsid w:val="00970AF4"/>
    <w:rsid w:val="0097137B"/>
    <w:rsid w:val="00972C05"/>
    <w:rsid w:val="00973DD3"/>
    <w:rsid w:val="0097505C"/>
    <w:rsid w:val="00975ED2"/>
    <w:rsid w:val="0097695F"/>
    <w:rsid w:val="00981338"/>
    <w:rsid w:val="009826D4"/>
    <w:rsid w:val="00983372"/>
    <w:rsid w:val="009855DB"/>
    <w:rsid w:val="00987BC5"/>
    <w:rsid w:val="00990FC2"/>
    <w:rsid w:val="009934E7"/>
    <w:rsid w:val="00993825"/>
    <w:rsid w:val="00993A11"/>
    <w:rsid w:val="009A4ECA"/>
    <w:rsid w:val="009A5504"/>
    <w:rsid w:val="009A6CFA"/>
    <w:rsid w:val="009B0924"/>
    <w:rsid w:val="009B42D7"/>
    <w:rsid w:val="009B591F"/>
    <w:rsid w:val="009B6675"/>
    <w:rsid w:val="009C28AB"/>
    <w:rsid w:val="009C2F00"/>
    <w:rsid w:val="009C2FCA"/>
    <w:rsid w:val="009D18C0"/>
    <w:rsid w:val="009D1A76"/>
    <w:rsid w:val="009D26A0"/>
    <w:rsid w:val="009D35BF"/>
    <w:rsid w:val="009D4474"/>
    <w:rsid w:val="009D4691"/>
    <w:rsid w:val="009D4C18"/>
    <w:rsid w:val="009E0AB7"/>
    <w:rsid w:val="009E4B33"/>
    <w:rsid w:val="009E4B6C"/>
    <w:rsid w:val="009E4F06"/>
    <w:rsid w:val="009E6186"/>
    <w:rsid w:val="009E6F49"/>
    <w:rsid w:val="009F1FEF"/>
    <w:rsid w:val="009F2FBB"/>
    <w:rsid w:val="009F367D"/>
    <w:rsid w:val="009F6F40"/>
    <w:rsid w:val="00A03AC6"/>
    <w:rsid w:val="00A049A5"/>
    <w:rsid w:val="00A04BB9"/>
    <w:rsid w:val="00A0513E"/>
    <w:rsid w:val="00A060BF"/>
    <w:rsid w:val="00A06233"/>
    <w:rsid w:val="00A07EF1"/>
    <w:rsid w:val="00A122C1"/>
    <w:rsid w:val="00A13325"/>
    <w:rsid w:val="00A13E8B"/>
    <w:rsid w:val="00A147F3"/>
    <w:rsid w:val="00A14E0E"/>
    <w:rsid w:val="00A16A62"/>
    <w:rsid w:val="00A1710B"/>
    <w:rsid w:val="00A17650"/>
    <w:rsid w:val="00A2355B"/>
    <w:rsid w:val="00A240C9"/>
    <w:rsid w:val="00A241D0"/>
    <w:rsid w:val="00A24ED3"/>
    <w:rsid w:val="00A25189"/>
    <w:rsid w:val="00A255B4"/>
    <w:rsid w:val="00A267A1"/>
    <w:rsid w:val="00A26B1B"/>
    <w:rsid w:val="00A270E7"/>
    <w:rsid w:val="00A3286C"/>
    <w:rsid w:val="00A33738"/>
    <w:rsid w:val="00A34169"/>
    <w:rsid w:val="00A37AD3"/>
    <w:rsid w:val="00A41445"/>
    <w:rsid w:val="00A42A3F"/>
    <w:rsid w:val="00A45981"/>
    <w:rsid w:val="00A46CB1"/>
    <w:rsid w:val="00A46DA5"/>
    <w:rsid w:val="00A47027"/>
    <w:rsid w:val="00A47C8A"/>
    <w:rsid w:val="00A5178E"/>
    <w:rsid w:val="00A51876"/>
    <w:rsid w:val="00A56214"/>
    <w:rsid w:val="00A60633"/>
    <w:rsid w:val="00A6161F"/>
    <w:rsid w:val="00A627B1"/>
    <w:rsid w:val="00A63F19"/>
    <w:rsid w:val="00A66B8C"/>
    <w:rsid w:val="00A7010A"/>
    <w:rsid w:val="00A72C58"/>
    <w:rsid w:val="00A74EF5"/>
    <w:rsid w:val="00A75A65"/>
    <w:rsid w:val="00A75BCB"/>
    <w:rsid w:val="00A7603E"/>
    <w:rsid w:val="00A768CA"/>
    <w:rsid w:val="00A83D88"/>
    <w:rsid w:val="00A8669E"/>
    <w:rsid w:val="00A878A9"/>
    <w:rsid w:val="00A905F8"/>
    <w:rsid w:val="00A9077B"/>
    <w:rsid w:val="00A914AF"/>
    <w:rsid w:val="00A935F4"/>
    <w:rsid w:val="00A954B8"/>
    <w:rsid w:val="00A95D5C"/>
    <w:rsid w:val="00A96411"/>
    <w:rsid w:val="00A97095"/>
    <w:rsid w:val="00A97D38"/>
    <w:rsid w:val="00AA1917"/>
    <w:rsid w:val="00AA294F"/>
    <w:rsid w:val="00AA2F21"/>
    <w:rsid w:val="00AA4FBA"/>
    <w:rsid w:val="00AA5699"/>
    <w:rsid w:val="00AA7D22"/>
    <w:rsid w:val="00AB016F"/>
    <w:rsid w:val="00AB1471"/>
    <w:rsid w:val="00AB39C0"/>
    <w:rsid w:val="00AB6BE5"/>
    <w:rsid w:val="00AB7072"/>
    <w:rsid w:val="00AB7252"/>
    <w:rsid w:val="00AC1E98"/>
    <w:rsid w:val="00AC556D"/>
    <w:rsid w:val="00AC5A5B"/>
    <w:rsid w:val="00AC61BD"/>
    <w:rsid w:val="00AC66C5"/>
    <w:rsid w:val="00AD04E4"/>
    <w:rsid w:val="00AD278E"/>
    <w:rsid w:val="00AD4937"/>
    <w:rsid w:val="00AD52DA"/>
    <w:rsid w:val="00AE1BC9"/>
    <w:rsid w:val="00AE208C"/>
    <w:rsid w:val="00AE2A30"/>
    <w:rsid w:val="00AE30D2"/>
    <w:rsid w:val="00AE675F"/>
    <w:rsid w:val="00AF1FB6"/>
    <w:rsid w:val="00AF25DB"/>
    <w:rsid w:val="00AF52F5"/>
    <w:rsid w:val="00AF7080"/>
    <w:rsid w:val="00B00B85"/>
    <w:rsid w:val="00B01550"/>
    <w:rsid w:val="00B0191F"/>
    <w:rsid w:val="00B04210"/>
    <w:rsid w:val="00B047ED"/>
    <w:rsid w:val="00B06239"/>
    <w:rsid w:val="00B06948"/>
    <w:rsid w:val="00B069C1"/>
    <w:rsid w:val="00B114D9"/>
    <w:rsid w:val="00B16FC5"/>
    <w:rsid w:val="00B205CD"/>
    <w:rsid w:val="00B20D29"/>
    <w:rsid w:val="00B22745"/>
    <w:rsid w:val="00B242C6"/>
    <w:rsid w:val="00B24533"/>
    <w:rsid w:val="00B248AF"/>
    <w:rsid w:val="00B31881"/>
    <w:rsid w:val="00B31E8F"/>
    <w:rsid w:val="00B35700"/>
    <w:rsid w:val="00B40438"/>
    <w:rsid w:val="00B429E2"/>
    <w:rsid w:val="00B42D1D"/>
    <w:rsid w:val="00B42F13"/>
    <w:rsid w:val="00B439F9"/>
    <w:rsid w:val="00B44A49"/>
    <w:rsid w:val="00B45443"/>
    <w:rsid w:val="00B467F6"/>
    <w:rsid w:val="00B47086"/>
    <w:rsid w:val="00B5016C"/>
    <w:rsid w:val="00B50BDA"/>
    <w:rsid w:val="00B56A8A"/>
    <w:rsid w:val="00B5769B"/>
    <w:rsid w:val="00B63633"/>
    <w:rsid w:val="00B648FA"/>
    <w:rsid w:val="00B65E60"/>
    <w:rsid w:val="00B6760B"/>
    <w:rsid w:val="00B70B65"/>
    <w:rsid w:val="00B72624"/>
    <w:rsid w:val="00B73512"/>
    <w:rsid w:val="00B73A60"/>
    <w:rsid w:val="00B75001"/>
    <w:rsid w:val="00B8257B"/>
    <w:rsid w:val="00B8274D"/>
    <w:rsid w:val="00B84080"/>
    <w:rsid w:val="00B856FB"/>
    <w:rsid w:val="00B86C1D"/>
    <w:rsid w:val="00B874FC"/>
    <w:rsid w:val="00B87ECB"/>
    <w:rsid w:val="00B920A4"/>
    <w:rsid w:val="00B93110"/>
    <w:rsid w:val="00B93C51"/>
    <w:rsid w:val="00B951FA"/>
    <w:rsid w:val="00B9522E"/>
    <w:rsid w:val="00B960DB"/>
    <w:rsid w:val="00B96A5D"/>
    <w:rsid w:val="00B97527"/>
    <w:rsid w:val="00BA2B01"/>
    <w:rsid w:val="00BA4AD3"/>
    <w:rsid w:val="00BA4B80"/>
    <w:rsid w:val="00BA4FEE"/>
    <w:rsid w:val="00BA5547"/>
    <w:rsid w:val="00BA7145"/>
    <w:rsid w:val="00BA7191"/>
    <w:rsid w:val="00BA72D2"/>
    <w:rsid w:val="00BA7778"/>
    <w:rsid w:val="00BB2FD2"/>
    <w:rsid w:val="00BB32CE"/>
    <w:rsid w:val="00BB4FAD"/>
    <w:rsid w:val="00BB6096"/>
    <w:rsid w:val="00BB7418"/>
    <w:rsid w:val="00BB7A16"/>
    <w:rsid w:val="00BB7AD1"/>
    <w:rsid w:val="00BC07EC"/>
    <w:rsid w:val="00BC1096"/>
    <w:rsid w:val="00BC14FA"/>
    <w:rsid w:val="00BC31D8"/>
    <w:rsid w:val="00BC33FA"/>
    <w:rsid w:val="00BC4385"/>
    <w:rsid w:val="00BC5819"/>
    <w:rsid w:val="00BD032F"/>
    <w:rsid w:val="00BD1EC7"/>
    <w:rsid w:val="00BD234B"/>
    <w:rsid w:val="00BD2427"/>
    <w:rsid w:val="00BD2651"/>
    <w:rsid w:val="00BD4E44"/>
    <w:rsid w:val="00BE027B"/>
    <w:rsid w:val="00BE13DE"/>
    <w:rsid w:val="00BE24F7"/>
    <w:rsid w:val="00BE2C79"/>
    <w:rsid w:val="00BE2D1A"/>
    <w:rsid w:val="00BE5468"/>
    <w:rsid w:val="00BE69AE"/>
    <w:rsid w:val="00BE6CF7"/>
    <w:rsid w:val="00BF062B"/>
    <w:rsid w:val="00BF0691"/>
    <w:rsid w:val="00BF33D8"/>
    <w:rsid w:val="00BF3915"/>
    <w:rsid w:val="00BF6914"/>
    <w:rsid w:val="00BF6A19"/>
    <w:rsid w:val="00BF7105"/>
    <w:rsid w:val="00C02325"/>
    <w:rsid w:val="00C058C2"/>
    <w:rsid w:val="00C073F5"/>
    <w:rsid w:val="00C1222B"/>
    <w:rsid w:val="00C12EC8"/>
    <w:rsid w:val="00C13E0F"/>
    <w:rsid w:val="00C14A70"/>
    <w:rsid w:val="00C151D6"/>
    <w:rsid w:val="00C1733F"/>
    <w:rsid w:val="00C22326"/>
    <w:rsid w:val="00C24715"/>
    <w:rsid w:val="00C25C51"/>
    <w:rsid w:val="00C265EE"/>
    <w:rsid w:val="00C27696"/>
    <w:rsid w:val="00C27FF6"/>
    <w:rsid w:val="00C3147D"/>
    <w:rsid w:val="00C33297"/>
    <w:rsid w:val="00C339C3"/>
    <w:rsid w:val="00C34A59"/>
    <w:rsid w:val="00C35BEA"/>
    <w:rsid w:val="00C3769C"/>
    <w:rsid w:val="00C4392C"/>
    <w:rsid w:val="00C52F8C"/>
    <w:rsid w:val="00C53AAB"/>
    <w:rsid w:val="00C60955"/>
    <w:rsid w:val="00C60A68"/>
    <w:rsid w:val="00C61A1C"/>
    <w:rsid w:val="00C633A3"/>
    <w:rsid w:val="00C64FE7"/>
    <w:rsid w:val="00C65CCD"/>
    <w:rsid w:val="00C70102"/>
    <w:rsid w:val="00C70D4B"/>
    <w:rsid w:val="00C71FA6"/>
    <w:rsid w:val="00C733BC"/>
    <w:rsid w:val="00C7399F"/>
    <w:rsid w:val="00C7753E"/>
    <w:rsid w:val="00C80501"/>
    <w:rsid w:val="00C81914"/>
    <w:rsid w:val="00C831C9"/>
    <w:rsid w:val="00C83B3A"/>
    <w:rsid w:val="00C84FBD"/>
    <w:rsid w:val="00C8614E"/>
    <w:rsid w:val="00C8684E"/>
    <w:rsid w:val="00C919A9"/>
    <w:rsid w:val="00C933A8"/>
    <w:rsid w:val="00C937E5"/>
    <w:rsid w:val="00C978BA"/>
    <w:rsid w:val="00CA05A9"/>
    <w:rsid w:val="00CA1722"/>
    <w:rsid w:val="00CA17F1"/>
    <w:rsid w:val="00CA1FD3"/>
    <w:rsid w:val="00CA2A12"/>
    <w:rsid w:val="00CB0F1C"/>
    <w:rsid w:val="00CB14A0"/>
    <w:rsid w:val="00CB28D1"/>
    <w:rsid w:val="00CB408E"/>
    <w:rsid w:val="00CB66C6"/>
    <w:rsid w:val="00CB6D8D"/>
    <w:rsid w:val="00CB7107"/>
    <w:rsid w:val="00CB77D1"/>
    <w:rsid w:val="00CC0743"/>
    <w:rsid w:val="00CC08A4"/>
    <w:rsid w:val="00CC7C6B"/>
    <w:rsid w:val="00CD1D54"/>
    <w:rsid w:val="00CD2458"/>
    <w:rsid w:val="00CD2546"/>
    <w:rsid w:val="00CD3334"/>
    <w:rsid w:val="00CD3E8A"/>
    <w:rsid w:val="00CD57C3"/>
    <w:rsid w:val="00CE0BA4"/>
    <w:rsid w:val="00CE1373"/>
    <w:rsid w:val="00CE14E4"/>
    <w:rsid w:val="00CE2B2D"/>
    <w:rsid w:val="00CE364A"/>
    <w:rsid w:val="00CE4A02"/>
    <w:rsid w:val="00CE62B0"/>
    <w:rsid w:val="00CE6450"/>
    <w:rsid w:val="00CE67BC"/>
    <w:rsid w:val="00CE68F4"/>
    <w:rsid w:val="00CE73EC"/>
    <w:rsid w:val="00CF040E"/>
    <w:rsid w:val="00CF1E33"/>
    <w:rsid w:val="00CF3E7A"/>
    <w:rsid w:val="00CF49A7"/>
    <w:rsid w:val="00CF4E0D"/>
    <w:rsid w:val="00CF511F"/>
    <w:rsid w:val="00CF5599"/>
    <w:rsid w:val="00CF6684"/>
    <w:rsid w:val="00CF68D2"/>
    <w:rsid w:val="00CF7B6C"/>
    <w:rsid w:val="00D00C3E"/>
    <w:rsid w:val="00D02E7B"/>
    <w:rsid w:val="00D0382D"/>
    <w:rsid w:val="00D05D80"/>
    <w:rsid w:val="00D05F73"/>
    <w:rsid w:val="00D074C0"/>
    <w:rsid w:val="00D1047E"/>
    <w:rsid w:val="00D124B7"/>
    <w:rsid w:val="00D12C16"/>
    <w:rsid w:val="00D12F35"/>
    <w:rsid w:val="00D157DC"/>
    <w:rsid w:val="00D15BAA"/>
    <w:rsid w:val="00D1714A"/>
    <w:rsid w:val="00D17F19"/>
    <w:rsid w:val="00D2164D"/>
    <w:rsid w:val="00D216FD"/>
    <w:rsid w:val="00D242D8"/>
    <w:rsid w:val="00D24BA3"/>
    <w:rsid w:val="00D2634F"/>
    <w:rsid w:val="00D26B56"/>
    <w:rsid w:val="00D26D6D"/>
    <w:rsid w:val="00D3039A"/>
    <w:rsid w:val="00D31F9E"/>
    <w:rsid w:val="00D36182"/>
    <w:rsid w:val="00D4050E"/>
    <w:rsid w:val="00D40CE9"/>
    <w:rsid w:val="00D4195F"/>
    <w:rsid w:val="00D43D70"/>
    <w:rsid w:val="00D44A16"/>
    <w:rsid w:val="00D47A32"/>
    <w:rsid w:val="00D53CED"/>
    <w:rsid w:val="00D55AFD"/>
    <w:rsid w:val="00D56555"/>
    <w:rsid w:val="00D57D41"/>
    <w:rsid w:val="00D608F1"/>
    <w:rsid w:val="00D641D9"/>
    <w:rsid w:val="00D64AFF"/>
    <w:rsid w:val="00D653F1"/>
    <w:rsid w:val="00D65C4D"/>
    <w:rsid w:val="00D72820"/>
    <w:rsid w:val="00D734D7"/>
    <w:rsid w:val="00D743E7"/>
    <w:rsid w:val="00D80B7A"/>
    <w:rsid w:val="00D81521"/>
    <w:rsid w:val="00D8157D"/>
    <w:rsid w:val="00D83ACC"/>
    <w:rsid w:val="00D856D0"/>
    <w:rsid w:val="00D86860"/>
    <w:rsid w:val="00D91D5A"/>
    <w:rsid w:val="00D967D8"/>
    <w:rsid w:val="00D97B43"/>
    <w:rsid w:val="00DA12AF"/>
    <w:rsid w:val="00DA185C"/>
    <w:rsid w:val="00DA18F1"/>
    <w:rsid w:val="00DA244E"/>
    <w:rsid w:val="00DA30B3"/>
    <w:rsid w:val="00DA48C7"/>
    <w:rsid w:val="00DA6811"/>
    <w:rsid w:val="00DB3388"/>
    <w:rsid w:val="00DB43E2"/>
    <w:rsid w:val="00DB46A1"/>
    <w:rsid w:val="00DB6491"/>
    <w:rsid w:val="00DD19D4"/>
    <w:rsid w:val="00DD6453"/>
    <w:rsid w:val="00DE50F9"/>
    <w:rsid w:val="00DE6372"/>
    <w:rsid w:val="00DE6412"/>
    <w:rsid w:val="00DE7081"/>
    <w:rsid w:val="00DE71CD"/>
    <w:rsid w:val="00DE732C"/>
    <w:rsid w:val="00DF17DD"/>
    <w:rsid w:val="00DF6003"/>
    <w:rsid w:val="00DF6095"/>
    <w:rsid w:val="00DF61F1"/>
    <w:rsid w:val="00DF65E4"/>
    <w:rsid w:val="00DF6AE9"/>
    <w:rsid w:val="00E016DB"/>
    <w:rsid w:val="00E02040"/>
    <w:rsid w:val="00E03045"/>
    <w:rsid w:val="00E0456F"/>
    <w:rsid w:val="00E04F60"/>
    <w:rsid w:val="00E0577B"/>
    <w:rsid w:val="00E05A10"/>
    <w:rsid w:val="00E102DB"/>
    <w:rsid w:val="00E13143"/>
    <w:rsid w:val="00E15A78"/>
    <w:rsid w:val="00E165F7"/>
    <w:rsid w:val="00E2544C"/>
    <w:rsid w:val="00E25F11"/>
    <w:rsid w:val="00E27376"/>
    <w:rsid w:val="00E3165B"/>
    <w:rsid w:val="00E318A6"/>
    <w:rsid w:val="00E32C7B"/>
    <w:rsid w:val="00E32EB5"/>
    <w:rsid w:val="00E33B88"/>
    <w:rsid w:val="00E33D82"/>
    <w:rsid w:val="00E3435D"/>
    <w:rsid w:val="00E347D9"/>
    <w:rsid w:val="00E34A9A"/>
    <w:rsid w:val="00E35477"/>
    <w:rsid w:val="00E36327"/>
    <w:rsid w:val="00E366D0"/>
    <w:rsid w:val="00E37B42"/>
    <w:rsid w:val="00E40186"/>
    <w:rsid w:val="00E40EF5"/>
    <w:rsid w:val="00E41904"/>
    <w:rsid w:val="00E4500E"/>
    <w:rsid w:val="00E500F7"/>
    <w:rsid w:val="00E50364"/>
    <w:rsid w:val="00E5192A"/>
    <w:rsid w:val="00E51E0C"/>
    <w:rsid w:val="00E527AA"/>
    <w:rsid w:val="00E54C33"/>
    <w:rsid w:val="00E56D54"/>
    <w:rsid w:val="00E63299"/>
    <w:rsid w:val="00E65501"/>
    <w:rsid w:val="00E65DF8"/>
    <w:rsid w:val="00E65E66"/>
    <w:rsid w:val="00E67B1C"/>
    <w:rsid w:val="00E67F0F"/>
    <w:rsid w:val="00E70FE7"/>
    <w:rsid w:val="00E715F3"/>
    <w:rsid w:val="00E72100"/>
    <w:rsid w:val="00E7370C"/>
    <w:rsid w:val="00E73E4B"/>
    <w:rsid w:val="00E7553F"/>
    <w:rsid w:val="00E80335"/>
    <w:rsid w:val="00E852E8"/>
    <w:rsid w:val="00E867E5"/>
    <w:rsid w:val="00E87F44"/>
    <w:rsid w:val="00E9243B"/>
    <w:rsid w:val="00E93184"/>
    <w:rsid w:val="00E93DE4"/>
    <w:rsid w:val="00E974E3"/>
    <w:rsid w:val="00EA05EF"/>
    <w:rsid w:val="00EA08EE"/>
    <w:rsid w:val="00EA181F"/>
    <w:rsid w:val="00EA3A27"/>
    <w:rsid w:val="00EA6875"/>
    <w:rsid w:val="00EA6C84"/>
    <w:rsid w:val="00EB718B"/>
    <w:rsid w:val="00EC175C"/>
    <w:rsid w:val="00EC201A"/>
    <w:rsid w:val="00EC3123"/>
    <w:rsid w:val="00EC4585"/>
    <w:rsid w:val="00EC4E55"/>
    <w:rsid w:val="00EC5B9A"/>
    <w:rsid w:val="00EC64E2"/>
    <w:rsid w:val="00EC71BC"/>
    <w:rsid w:val="00EC749D"/>
    <w:rsid w:val="00EC788C"/>
    <w:rsid w:val="00EC7FA8"/>
    <w:rsid w:val="00ED150D"/>
    <w:rsid w:val="00ED7C9D"/>
    <w:rsid w:val="00EE0183"/>
    <w:rsid w:val="00EE3FB1"/>
    <w:rsid w:val="00EE5A37"/>
    <w:rsid w:val="00EE5AE1"/>
    <w:rsid w:val="00EE5D8C"/>
    <w:rsid w:val="00EF031D"/>
    <w:rsid w:val="00EF1C44"/>
    <w:rsid w:val="00EF2621"/>
    <w:rsid w:val="00EF3082"/>
    <w:rsid w:val="00EF5AF4"/>
    <w:rsid w:val="00EF66AC"/>
    <w:rsid w:val="00F00B03"/>
    <w:rsid w:val="00F02445"/>
    <w:rsid w:val="00F0262E"/>
    <w:rsid w:val="00F02E7B"/>
    <w:rsid w:val="00F07218"/>
    <w:rsid w:val="00F07252"/>
    <w:rsid w:val="00F07D59"/>
    <w:rsid w:val="00F10832"/>
    <w:rsid w:val="00F132BA"/>
    <w:rsid w:val="00F140B9"/>
    <w:rsid w:val="00F15EA8"/>
    <w:rsid w:val="00F161EF"/>
    <w:rsid w:val="00F1742B"/>
    <w:rsid w:val="00F21275"/>
    <w:rsid w:val="00F232D7"/>
    <w:rsid w:val="00F24304"/>
    <w:rsid w:val="00F249FE"/>
    <w:rsid w:val="00F2507F"/>
    <w:rsid w:val="00F25CB9"/>
    <w:rsid w:val="00F26961"/>
    <w:rsid w:val="00F275C0"/>
    <w:rsid w:val="00F30970"/>
    <w:rsid w:val="00F3451C"/>
    <w:rsid w:val="00F3693D"/>
    <w:rsid w:val="00F3750D"/>
    <w:rsid w:val="00F41578"/>
    <w:rsid w:val="00F42383"/>
    <w:rsid w:val="00F445CB"/>
    <w:rsid w:val="00F44782"/>
    <w:rsid w:val="00F454E1"/>
    <w:rsid w:val="00F45B99"/>
    <w:rsid w:val="00F46F5C"/>
    <w:rsid w:val="00F47A7F"/>
    <w:rsid w:val="00F5124C"/>
    <w:rsid w:val="00F55DD2"/>
    <w:rsid w:val="00F6027B"/>
    <w:rsid w:val="00F60A38"/>
    <w:rsid w:val="00F61CC6"/>
    <w:rsid w:val="00F63247"/>
    <w:rsid w:val="00F63862"/>
    <w:rsid w:val="00F66BEA"/>
    <w:rsid w:val="00F66DDD"/>
    <w:rsid w:val="00F67A66"/>
    <w:rsid w:val="00F70BAE"/>
    <w:rsid w:val="00F70E47"/>
    <w:rsid w:val="00F728DA"/>
    <w:rsid w:val="00F72FAA"/>
    <w:rsid w:val="00F74BB9"/>
    <w:rsid w:val="00F75F04"/>
    <w:rsid w:val="00F77740"/>
    <w:rsid w:val="00F82697"/>
    <w:rsid w:val="00F83DFF"/>
    <w:rsid w:val="00F86C36"/>
    <w:rsid w:val="00F93790"/>
    <w:rsid w:val="00F954F2"/>
    <w:rsid w:val="00FA1E91"/>
    <w:rsid w:val="00FA22F0"/>
    <w:rsid w:val="00FA627F"/>
    <w:rsid w:val="00FB169C"/>
    <w:rsid w:val="00FB5C0A"/>
    <w:rsid w:val="00FB6166"/>
    <w:rsid w:val="00FB71F0"/>
    <w:rsid w:val="00FC015F"/>
    <w:rsid w:val="00FC04BE"/>
    <w:rsid w:val="00FC283B"/>
    <w:rsid w:val="00FC3596"/>
    <w:rsid w:val="00FC4E36"/>
    <w:rsid w:val="00FC4E46"/>
    <w:rsid w:val="00FC5A87"/>
    <w:rsid w:val="00FC690C"/>
    <w:rsid w:val="00FC7D7E"/>
    <w:rsid w:val="00FD5EF3"/>
    <w:rsid w:val="00FD78F5"/>
    <w:rsid w:val="00FE17ED"/>
    <w:rsid w:val="00FE372A"/>
    <w:rsid w:val="00FE3946"/>
    <w:rsid w:val="00FE39E5"/>
    <w:rsid w:val="00FE5BE0"/>
    <w:rsid w:val="00FE6718"/>
    <w:rsid w:val="00FE6A81"/>
    <w:rsid w:val="00FF097F"/>
    <w:rsid w:val="00FF1FF4"/>
    <w:rsid w:val="00FF3BAF"/>
    <w:rsid w:val="00FF6E9D"/>
    <w:rsid w:val="00FF6F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3F3C44"/>
  <w15:docId w15:val="{2A8EC46C-1EB4-4868-A31C-196B9632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62F0"/>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085B8B"/>
    <w:rPr>
      <w:rFonts w:ascii="Tahoma" w:hAnsi="Tahoma" w:cs="Tahoma"/>
      <w:sz w:val="16"/>
      <w:szCs w:val="16"/>
    </w:rPr>
  </w:style>
  <w:style w:type="paragraph" w:styleId="Listepuces">
    <w:name w:val="List Bullet"/>
    <w:basedOn w:val="Normal"/>
    <w:rsid w:val="00BB2FD2"/>
    <w:pPr>
      <w:numPr>
        <w:numId w:val="1"/>
      </w:numPr>
    </w:pPr>
  </w:style>
  <w:style w:type="table" w:styleId="Grilledutableau">
    <w:name w:val="Table Grid"/>
    <w:basedOn w:val="TableauNormal"/>
    <w:rsid w:val="008031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DF6AE9"/>
    <w:rPr>
      <w:color w:val="0000FF"/>
      <w:u w:val="single"/>
    </w:rPr>
  </w:style>
  <w:style w:type="paragraph" w:styleId="Paragraphedeliste">
    <w:name w:val="List Paragraph"/>
    <w:basedOn w:val="Normal"/>
    <w:uiPriority w:val="34"/>
    <w:qFormat/>
    <w:rsid w:val="00FB5C0A"/>
    <w:pPr>
      <w:ind w:left="708"/>
    </w:pPr>
  </w:style>
  <w:style w:type="paragraph" w:styleId="Corpsdetexte2">
    <w:name w:val="Body Text 2"/>
    <w:basedOn w:val="Normal"/>
    <w:link w:val="Corpsdetexte2Car"/>
    <w:rsid w:val="003D647A"/>
    <w:pPr>
      <w:spacing w:line="360" w:lineRule="auto"/>
    </w:pPr>
    <w:rPr>
      <w:rFonts w:ascii="Comic Sans MS" w:hAnsi="Comic Sans MS"/>
      <w:b/>
      <w:szCs w:val="20"/>
      <w:u w:val="single"/>
    </w:rPr>
  </w:style>
  <w:style w:type="character" w:customStyle="1" w:styleId="Corpsdetexte2Car">
    <w:name w:val="Corps de texte 2 Car"/>
    <w:link w:val="Corpsdetexte2"/>
    <w:rsid w:val="003D647A"/>
    <w:rPr>
      <w:rFonts w:ascii="Comic Sans MS" w:hAnsi="Comic Sans MS"/>
      <w:b/>
      <w:sz w:val="24"/>
      <w:u w:val="single"/>
    </w:rPr>
  </w:style>
  <w:style w:type="paragraph" w:styleId="NormalWeb">
    <w:name w:val="Normal (Web)"/>
    <w:basedOn w:val="Normal"/>
    <w:uiPriority w:val="99"/>
    <w:unhideWhenUsed/>
    <w:rsid w:val="00E102DB"/>
    <w:pPr>
      <w:spacing w:before="100" w:beforeAutospacing="1" w:after="100" w:afterAutospacing="1"/>
    </w:pPr>
  </w:style>
  <w:style w:type="character" w:customStyle="1" w:styleId="Bodytext2">
    <w:name w:val="Body text|2"/>
    <w:rsid w:val="00975ED2"/>
    <w:rPr>
      <w:rFonts w:ascii="Arial" w:eastAsia="Arial" w:hAnsi="Arial" w:cs="Arial"/>
      <w:b w:val="0"/>
      <w:bCs w:val="0"/>
      <w:i w:val="0"/>
      <w:iCs w:val="0"/>
      <w:smallCaps w:val="0"/>
      <w:strike w:val="0"/>
      <w:color w:val="1B1B1B"/>
      <w:spacing w:val="0"/>
      <w:w w:val="100"/>
      <w:position w:val="0"/>
      <w:sz w:val="20"/>
      <w:szCs w:val="20"/>
      <w:u w:val="none"/>
      <w:lang w:val="fr-FR" w:eastAsia="fr-FR" w:bidi="fr-FR"/>
    </w:rPr>
  </w:style>
  <w:style w:type="character" w:customStyle="1" w:styleId="Bodytext3">
    <w:name w:val="Body text|3"/>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Bodytext2Bold">
    <w:name w:val="Body text|2 + Bold"/>
    <w:rsid w:val="004B0843"/>
    <w:rPr>
      <w:rFonts w:ascii="Arial" w:eastAsia="Arial" w:hAnsi="Arial" w:cs="Arial"/>
      <w:b/>
      <w:bCs/>
      <w:i w:val="0"/>
      <w:iCs w:val="0"/>
      <w:smallCaps w:val="0"/>
      <w:strike w:val="0"/>
      <w:color w:val="1B1B1B"/>
      <w:spacing w:val="0"/>
      <w:w w:val="100"/>
      <w:position w:val="0"/>
      <w:sz w:val="20"/>
      <w:szCs w:val="20"/>
      <w:u w:val="none"/>
      <w:lang w:val="fr-FR" w:eastAsia="fr-FR" w:bidi="fr-FR"/>
    </w:rPr>
  </w:style>
  <w:style w:type="character" w:customStyle="1" w:styleId="e24kjd">
    <w:name w:val="e24kjd"/>
    <w:basedOn w:val="Policepardfaut"/>
    <w:rsid w:val="0007584D"/>
  </w:style>
  <w:style w:type="character" w:styleId="lev">
    <w:name w:val="Strong"/>
    <w:basedOn w:val="Policepardfaut"/>
    <w:uiPriority w:val="22"/>
    <w:qFormat/>
    <w:rsid w:val="0007584D"/>
    <w:rPr>
      <w:b/>
      <w:bCs/>
    </w:rPr>
  </w:style>
  <w:style w:type="paragraph" w:customStyle="1" w:styleId="standard">
    <w:name w:val="standard"/>
    <w:basedOn w:val="Normal"/>
    <w:rsid w:val="0007584D"/>
    <w:pPr>
      <w:spacing w:before="100" w:beforeAutospacing="1" w:after="100" w:afterAutospacing="1"/>
    </w:pPr>
  </w:style>
  <w:style w:type="table" w:customStyle="1" w:styleId="Grilledutableau1">
    <w:name w:val="Grille du tableau1"/>
    <w:basedOn w:val="TableauNormal"/>
    <w:next w:val="Grilledutableau"/>
    <w:uiPriority w:val="59"/>
    <w:rsid w:val="00A0623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C7F3B"/>
    <w:pPr>
      <w:tabs>
        <w:tab w:val="center" w:pos="4536"/>
        <w:tab w:val="right" w:pos="9072"/>
      </w:tabs>
    </w:pPr>
  </w:style>
  <w:style w:type="character" w:customStyle="1" w:styleId="En-tteCar">
    <w:name w:val="En-tête Car"/>
    <w:basedOn w:val="Policepardfaut"/>
    <w:link w:val="En-tte"/>
    <w:rsid w:val="002C7F3B"/>
    <w:rPr>
      <w:sz w:val="24"/>
      <w:szCs w:val="24"/>
    </w:rPr>
  </w:style>
  <w:style w:type="paragraph" w:styleId="Pieddepage">
    <w:name w:val="footer"/>
    <w:basedOn w:val="Normal"/>
    <w:link w:val="PieddepageCar"/>
    <w:uiPriority w:val="99"/>
    <w:unhideWhenUsed/>
    <w:rsid w:val="002C7F3B"/>
    <w:pPr>
      <w:tabs>
        <w:tab w:val="center" w:pos="4536"/>
        <w:tab w:val="right" w:pos="9072"/>
      </w:tabs>
    </w:pPr>
  </w:style>
  <w:style w:type="character" w:customStyle="1" w:styleId="PieddepageCar">
    <w:name w:val="Pied de page Car"/>
    <w:basedOn w:val="Policepardfaut"/>
    <w:link w:val="Pieddepage"/>
    <w:uiPriority w:val="99"/>
    <w:rsid w:val="002C7F3B"/>
    <w:rPr>
      <w:sz w:val="24"/>
      <w:szCs w:val="24"/>
    </w:rPr>
  </w:style>
  <w:style w:type="paragraph" w:customStyle="1" w:styleId="msonormalsandbox">
    <w:name w:val="msonormal_sandbox"/>
    <w:basedOn w:val="Normal"/>
    <w:rsid w:val="00BB7418"/>
    <w:pPr>
      <w:spacing w:before="100" w:beforeAutospacing="1" w:after="100" w:afterAutospacing="1"/>
    </w:pPr>
  </w:style>
  <w:style w:type="paragraph" w:customStyle="1" w:styleId="msolistparagraphcxspfirstsandbox">
    <w:name w:val="msolistparagraphcxspfirst_sandbox"/>
    <w:basedOn w:val="Normal"/>
    <w:rsid w:val="00BB7418"/>
    <w:pPr>
      <w:spacing w:before="100" w:beforeAutospacing="1" w:after="100" w:afterAutospacing="1"/>
    </w:pPr>
  </w:style>
  <w:style w:type="paragraph" w:customStyle="1" w:styleId="msolistparagraphcxspmiddlesandbox">
    <w:name w:val="msolistparagraphcxspmiddle_sandbox"/>
    <w:basedOn w:val="Normal"/>
    <w:rsid w:val="00BB7418"/>
    <w:pPr>
      <w:spacing w:before="100" w:beforeAutospacing="1" w:after="100" w:afterAutospacing="1"/>
    </w:pPr>
  </w:style>
  <w:style w:type="paragraph" w:customStyle="1" w:styleId="msolistparagraphcxsplastsandbox">
    <w:name w:val="msolistparagraphcxsplast_sandbox"/>
    <w:basedOn w:val="Normal"/>
    <w:rsid w:val="00BB7418"/>
    <w:pPr>
      <w:spacing w:before="100" w:beforeAutospacing="1" w:after="100" w:afterAutospacing="1"/>
    </w:pPr>
  </w:style>
  <w:style w:type="character" w:styleId="Accentuation">
    <w:name w:val="Emphasis"/>
    <w:basedOn w:val="Policepardfaut"/>
    <w:qFormat/>
    <w:rsid w:val="008871D6"/>
    <w:rPr>
      <w:i/>
      <w:iCs/>
    </w:rPr>
  </w:style>
  <w:style w:type="paragraph" w:customStyle="1" w:styleId="msolistparagraphsandbox">
    <w:name w:val="msolistparagraph_sandbox"/>
    <w:basedOn w:val="Normal"/>
    <w:rsid w:val="00A267A1"/>
    <w:pPr>
      <w:spacing w:before="100" w:beforeAutospacing="1" w:after="100" w:afterAutospacing="1"/>
    </w:pPr>
  </w:style>
  <w:style w:type="paragraph" w:customStyle="1" w:styleId="msonormalooeditoreditor2sandboxsandbox">
    <w:name w:val="msonormalooeditoreditor2sandbox_sandbox"/>
    <w:basedOn w:val="Normal"/>
    <w:rsid w:val="00093498"/>
    <w:pPr>
      <w:spacing w:before="100" w:beforeAutospacing="1" w:after="100" w:afterAutospacing="1"/>
    </w:pPr>
  </w:style>
  <w:style w:type="character" w:customStyle="1" w:styleId="apple-converted-spacesandbox">
    <w:name w:val="apple-converted-space_sandbox"/>
    <w:basedOn w:val="Policepardfaut"/>
    <w:rsid w:val="00093498"/>
  </w:style>
  <w:style w:type="paragraph" w:customStyle="1" w:styleId="msolistparagraphooeditoreditor2sandboxsandbox">
    <w:name w:val="msolistparagraphooeditoreditor2sandbox_sandbox"/>
    <w:basedOn w:val="Normal"/>
    <w:rsid w:val="00093498"/>
    <w:pPr>
      <w:spacing w:before="100" w:beforeAutospacing="1" w:after="100" w:afterAutospacing="1"/>
    </w:pPr>
  </w:style>
  <w:style w:type="paragraph" w:customStyle="1" w:styleId="Default">
    <w:name w:val="Default"/>
    <w:rsid w:val="00195854"/>
    <w:pPr>
      <w:autoSpaceDE w:val="0"/>
      <w:autoSpaceDN w:val="0"/>
      <w:adjustRightInd w:val="0"/>
    </w:pPr>
    <w:rPr>
      <w:rFonts w:ascii="Calibri" w:hAnsi="Calibri" w:cs="Calibri"/>
      <w:color w:val="000000"/>
      <w:sz w:val="24"/>
      <w:szCs w:val="24"/>
    </w:rPr>
  </w:style>
  <w:style w:type="paragraph" w:styleId="Retraitcorpsdetexte">
    <w:name w:val="Body Text Indent"/>
    <w:basedOn w:val="Normal"/>
    <w:link w:val="RetraitcorpsdetexteCar"/>
    <w:semiHidden/>
    <w:unhideWhenUsed/>
    <w:rsid w:val="004952F8"/>
    <w:pPr>
      <w:spacing w:after="120"/>
      <w:ind w:left="283"/>
    </w:pPr>
  </w:style>
  <w:style w:type="character" w:customStyle="1" w:styleId="RetraitcorpsdetexteCar">
    <w:name w:val="Retrait corps de texte Car"/>
    <w:basedOn w:val="Policepardfaut"/>
    <w:link w:val="Retraitcorpsdetexte"/>
    <w:semiHidden/>
    <w:rsid w:val="004952F8"/>
    <w:rPr>
      <w:sz w:val="24"/>
      <w:szCs w:val="24"/>
    </w:rPr>
  </w:style>
  <w:style w:type="paragraph" w:customStyle="1" w:styleId="Standard0">
    <w:name w:val="Standard"/>
    <w:rsid w:val="0057654A"/>
    <w:pPr>
      <w:widowControl w:val="0"/>
      <w:suppressAutoHyphens/>
      <w:autoSpaceDN w:val="0"/>
    </w:pPr>
    <w:rPr>
      <w:rFonts w:ascii="Liberation Serif" w:eastAsia="SimSun" w:hAnsi="Liberation Serif" w:cs="Mangal"/>
      <w:kern w:val="3"/>
      <w:sz w:val="24"/>
      <w:szCs w:val="24"/>
      <w:lang w:eastAsia="zh-CN" w:bidi="hi-IN"/>
    </w:rPr>
  </w:style>
  <w:style w:type="paragraph" w:styleId="Corpsdetexte">
    <w:name w:val="Body Text"/>
    <w:basedOn w:val="Normal"/>
    <w:link w:val="CorpsdetexteCar"/>
    <w:semiHidden/>
    <w:unhideWhenUsed/>
    <w:rsid w:val="0057431C"/>
    <w:pPr>
      <w:spacing w:after="120"/>
    </w:pPr>
  </w:style>
  <w:style w:type="character" w:customStyle="1" w:styleId="CorpsdetexteCar">
    <w:name w:val="Corps de texte Car"/>
    <w:basedOn w:val="Policepardfaut"/>
    <w:link w:val="Corpsdetexte"/>
    <w:semiHidden/>
    <w:rsid w:val="0057431C"/>
    <w:rPr>
      <w:sz w:val="24"/>
      <w:szCs w:val="24"/>
    </w:rPr>
  </w:style>
  <w:style w:type="paragraph" w:customStyle="1" w:styleId="mat-tooltip-trigger">
    <w:name w:val="mat-tooltip-trigger"/>
    <w:basedOn w:val="Normal"/>
    <w:rsid w:val="0064319B"/>
    <w:pPr>
      <w:spacing w:before="100" w:beforeAutospacing="1" w:after="100" w:afterAutospacing="1"/>
    </w:pPr>
  </w:style>
  <w:style w:type="paragraph" w:customStyle="1" w:styleId="Sous-titre1">
    <w:name w:val="Sous-titre1"/>
    <w:basedOn w:val="Normal"/>
    <w:rsid w:val="0064319B"/>
    <w:pPr>
      <w:spacing w:before="100" w:beforeAutospacing="1" w:after="100" w:afterAutospacing="1"/>
    </w:pPr>
  </w:style>
  <w:style w:type="character" w:customStyle="1" w:styleId="note">
    <w:name w:val="note"/>
    <w:basedOn w:val="Policepardfaut"/>
    <w:rsid w:val="0064319B"/>
  </w:style>
  <w:style w:type="paragraph" w:customStyle="1" w:styleId="Corps">
    <w:name w:val="Corps"/>
    <w:rsid w:val="00654D37"/>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customStyle="1" w:styleId="CorpsDlibration">
    <w:name w:val="CorpsDélibération"/>
    <w:basedOn w:val="Normal"/>
    <w:rsid w:val="006E23C0"/>
    <w:pPr>
      <w:jc w:val="both"/>
    </w:pPr>
    <w:rPr>
      <w:noProof/>
      <w:sz w:val="20"/>
      <w:szCs w:val="20"/>
    </w:rPr>
  </w:style>
  <w:style w:type="paragraph" w:customStyle="1" w:styleId="Approuve">
    <w:name w:val="Approuve"/>
    <w:basedOn w:val="Normal"/>
    <w:rsid w:val="006E23C0"/>
    <w:pPr>
      <w:numPr>
        <w:numId w:val="4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73339">
      <w:bodyDiv w:val="1"/>
      <w:marLeft w:val="0"/>
      <w:marRight w:val="0"/>
      <w:marTop w:val="0"/>
      <w:marBottom w:val="0"/>
      <w:divBdr>
        <w:top w:val="none" w:sz="0" w:space="0" w:color="auto"/>
        <w:left w:val="none" w:sz="0" w:space="0" w:color="auto"/>
        <w:bottom w:val="none" w:sz="0" w:space="0" w:color="auto"/>
        <w:right w:val="none" w:sz="0" w:space="0" w:color="auto"/>
      </w:divBdr>
    </w:div>
    <w:div w:id="59721048">
      <w:bodyDiv w:val="1"/>
      <w:marLeft w:val="0"/>
      <w:marRight w:val="0"/>
      <w:marTop w:val="0"/>
      <w:marBottom w:val="0"/>
      <w:divBdr>
        <w:top w:val="none" w:sz="0" w:space="0" w:color="auto"/>
        <w:left w:val="none" w:sz="0" w:space="0" w:color="auto"/>
        <w:bottom w:val="none" w:sz="0" w:space="0" w:color="auto"/>
        <w:right w:val="none" w:sz="0" w:space="0" w:color="auto"/>
      </w:divBdr>
    </w:div>
    <w:div w:id="90005735">
      <w:bodyDiv w:val="1"/>
      <w:marLeft w:val="0"/>
      <w:marRight w:val="0"/>
      <w:marTop w:val="0"/>
      <w:marBottom w:val="0"/>
      <w:divBdr>
        <w:top w:val="none" w:sz="0" w:space="0" w:color="auto"/>
        <w:left w:val="none" w:sz="0" w:space="0" w:color="auto"/>
        <w:bottom w:val="none" w:sz="0" w:space="0" w:color="auto"/>
        <w:right w:val="none" w:sz="0" w:space="0" w:color="auto"/>
      </w:divBdr>
    </w:div>
    <w:div w:id="110899750">
      <w:bodyDiv w:val="1"/>
      <w:marLeft w:val="0"/>
      <w:marRight w:val="0"/>
      <w:marTop w:val="0"/>
      <w:marBottom w:val="0"/>
      <w:divBdr>
        <w:top w:val="none" w:sz="0" w:space="0" w:color="auto"/>
        <w:left w:val="none" w:sz="0" w:space="0" w:color="auto"/>
        <w:bottom w:val="none" w:sz="0" w:space="0" w:color="auto"/>
        <w:right w:val="none" w:sz="0" w:space="0" w:color="auto"/>
      </w:divBdr>
    </w:div>
    <w:div w:id="112753483">
      <w:bodyDiv w:val="1"/>
      <w:marLeft w:val="0"/>
      <w:marRight w:val="0"/>
      <w:marTop w:val="0"/>
      <w:marBottom w:val="0"/>
      <w:divBdr>
        <w:top w:val="none" w:sz="0" w:space="0" w:color="auto"/>
        <w:left w:val="none" w:sz="0" w:space="0" w:color="auto"/>
        <w:bottom w:val="none" w:sz="0" w:space="0" w:color="auto"/>
        <w:right w:val="none" w:sz="0" w:space="0" w:color="auto"/>
      </w:divBdr>
    </w:div>
    <w:div w:id="289018801">
      <w:bodyDiv w:val="1"/>
      <w:marLeft w:val="0"/>
      <w:marRight w:val="0"/>
      <w:marTop w:val="0"/>
      <w:marBottom w:val="0"/>
      <w:divBdr>
        <w:top w:val="none" w:sz="0" w:space="0" w:color="auto"/>
        <w:left w:val="none" w:sz="0" w:space="0" w:color="auto"/>
        <w:bottom w:val="none" w:sz="0" w:space="0" w:color="auto"/>
        <w:right w:val="none" w:sz="0" w:space="0" w:color="auto"/>
      </w:divBdr>
    </w:div>
    <w:div w:id="453135490">
      <w:bodyDiv w:val="1"/>
      <w:marLeft w:val="0"/>
      <w:marRight w:val="0"/>
      <w:marTop w:val="0"/>
      <w:marBottom w:val="0"/>
      <w:divBdr>
        <w:top w:val="none" w:sz="0" w:space="0" w:color="auto"/>
        <w:left w:val="none" w:sz="0" w:space="0" w:color="auto"/>
        <w:bottom w:val="none" w:sz="0" w:space="0" w:color="auto"/>
        <w:right w:val="none" w:sz="0" w:space="0" w:color="auto"/>
      </w:divBdr>
    </w:div>
    <w:div w:id="493885459">
      <w:bodyDiv w:val="1"/>
      <w:marLeft w:val="0"/>
      <w:marRight w:val="0"/>
      <w:marTop w:val="0"/>
      <w:marBottom w:val="0"/>
      <w:divBdr>
        <w:top w:val="none" w:sz="0" w:space="0" w:color="auto"/>
        <w:left w:val="none" w:sz="0" w:space="0" w:color="auto"/>
        <w:bottom w:val="none" w:sz="0" w:space="0" w:color="auto"/>
        <w:right w:val="none" w:sz="0" w:space="0" w:color="auto"/>
      </w:divBdr>
    </w:div>
    <w:div w:id="511839973">
      <w:bodyDiv w:val="1"/>
      <w:marLeft w:val="0"/>
      <w:marRight w:val="0"/>
      <w:marTop w:val="0"/>
      <w:marBottom w:val="0"/>
      <w:divBdr>
        <w:top w:val="none" w:sz="0" w:space="0" w:color="auto"/>
        <w:left w:val="none" w:sz="0" w:space="0" w:color="auto"/>
        <w:bottom w:val="none" w:sz="0" w:space="0" w:color="auto"/>
        <w:right w:val="none" w:sz="0" w:space="0" w:color="auto"/>
      </w:divBdr>
      <w:divsChild>
        <w:div w:id="1615283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9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0807">
      <w:bodyDiv w:val="1"/>
      <w:marLeft w:val="0"/>
      <w:marRight w:val="0"/>
      <w:marTop w:val="0"/>
      <w:marBottom w:val="0"/>
      <w:divBdr>
        <w:top w:val="none" w:sz="0" w:space="0" w:color="auto"/>
        <w:left w:val="none" w:sz="0" w:space="0" w:color="auto"/>
        <w:bottom w:val="none" w:sz="0" w:space="0" w:color="auto"/>
        <w:right w:val="none" w:sz="0" w:space="0" w:color="auto"/>
      </w:divBdr>
    </w:div>
    <w:div w:id="786386255">
      <w:bodyDiv w:val="1"/>
      <w:marLeft w:val="0"/>
      <w:marRight w:val="0"/>
      <w:marTop w:val="0"/>
      <w:marBottom w:val="0"/>
      <w:divBdr>
        <w:top w:val="none" w:sz="0" w:space="0" w:color="auto"/>
        <w:left w:val="none" w:sz="0" w:space="0" w:color="auto"/>
        <w:bottom w:val="none" w:sz="0" w:space="0" w:color="auto"/>
        <w:right w:val="none" w:sz="0" w:space="0" w:color="auto"/>
      </w:divBdr>
    </w:div>
    <w:div w:id="809831737">
      <w:bodyDiv w:val="1"/>
      <w:marLeft w:val="0"/>
      <w:marRight w:val="0"/>
      <w:marTop w:val="0"/>
      <w:marBottom w:val="0"/>
      <w:divBdr>
        <w:top w:val="none" w:sz="0" w:space="0" w:color="auto"/>
        <w:left w:val="none" w:sz="0" w:space="0" w:color="auto"/>
        <w:bottom w:val="none" w:sz="0" w:space="0" w:color="auto"/>
        <w:right w:val="none" w:sz="0" w:space="0" w:color="auto"/>
      </w:divBdr>
    </w:div>
    <w:div w:id="824127319">
      <w:bodyDiv w:val="1"/>
      <w:marLeft w:val="0"/>
      <w:marRight w:val="0"/>
      <w:marTop w:val="0"/>
      <w:marBottom w:val="0"/>
      <w:divBdr>
        <w:top w:val="none" w:sz="0" w:space="0" w:color="auto"/>
        <w:left w:val="none" w:sz="0" w:space="0" w:color="auto"/>
        <w:bottom w:val="none" w:sz="0" w:space="0" w:color="auto"/>
        <w:right w:val="none" w:sz="0" w:space="0" w:color="auto"/>
      </w:divBdr>
      <w:divsChild>
        <w:div w:id="2087528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42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660768">
      <w:bodyDiv w:val="1"/>
      <w:marLeft w:val="0"/>
      <w:marRight w:val="0"/>
      <w:marTop w:val="0"/>
      <w:marBottom w:val="0"/>
      <w:divBdr>
        <w:top w:val="none" w:sz="0" w:space="0" w:color="auto"/>
        <w:left w:val="none" w:sz="0" w:space="0" w:color="auto"/>
        <w:bottom w:val="none" w:sz="0" w:space="0" w:color="auto"/>
        <w:right w:val="none" w:sz="0" w:space="0" w:color="auto"/>
      </w:divBdr>
    </w:div>
    <w:div w:id="1025983429">
      <w:bodyDiv w:val="1"/>
      <w:marLeft w:val="0"/>
      <w:marRight w:val="0"/>
      <w:marTop w:val="0"/>
      <w:marBottom w:val="0"/>
      <w:divBdr>
        <w:top w:val="none" w:sz="0" w:space="0" w:color="auto"/>
        <w:left w:val="none" w:sz="0" w:space="0" w:color="auto"/>
        <w:bottom w:val="none" w:sz="0" w:space="0" w:color="auto"/>
        <w:right w:val="none" w:sz="0" w:space="0" w:color="auto"/>
      </w:divBdr>
    </w:div>
    <w:div w:id="1030454977">
      <w:bodyDiv w:val="1"/>
      <w:marLeft w:val="0"/>
      <w:marRight w:val="0"/>
      <w:marTop w:val="0"/>
      <w:marBottom w:val="0"/>
      <w:divBdr>
        <w:top w:val="none" w:sz="0" w:space="0" w:color="auto"/>
        <w:left w:val="none" w:sz="0" w:space="0" w:color="auto"/>
        <w:bottom w:val="none" w:sz="0" w:space="0" w:color="auto"/>
        <w:right w:val="none" w:sz="0" w:space="0" w:color="auto"/>
      </w:divBdr>
      <w:divsChild>
        <w:div w:id="490145657">
          <w:marLeft w:val="0"/>
          <w:marRight w:val="0"/>
          <w:marTop w:val="0"/>
          <w:marBottom w:val="0"/>
          <w:divBdr>
            <w:top w:val="none" w:sz="0" w:space="0" w:color="auto"/>
            <w:left w:val="none" w:sz="0" w:space="0" w:color="auto"/>
            <w:bottom w:val="none" w:sz="0" w:space="0" w:color="auto"/>
            <w:right w:val="none" w:sz="0" w:space="0" w:color="auto"/>
          </w:divBdr>
          <w:divsChild>
            <w:div w:id="1518688259">
              <w:marLeft w:val="0"/>
              <w:marRight w:val="0"/>
              <w:marTop w:val="0"/>
              <w:marBottom w:val="0"/>
              <w:divBdr>
                <w:top w:val="none" w:sz="0" w:space="0" w:color="auto"/>
                <w:left w:val="none" w:sz="0" w:space="0" w:color="auto"/>
                <w:bottom w:val="none" w:sz="0" w:space="0" w:color="auto"/>
                <w:right w:val="none" w:sz="0" w:space="0" w:color="auto"/>
              </w:divBdr>
              <w:divsChild>
                <w:div w:id="1988321442">
                  <w:marLeft w:val="0"/>
                  <w:marRight w:val="0"/>
                  <w:marTop w:val="0"/>
                  <w:marBottom w:val="0"/>
                  <w:divBdr>
                    <w:top w:val="none" w:sz="0" w:space="0" w:color="auto"/>
                    <w:left w:val="none" w:sz="0" w:space="0" w:color="auto"/>
                    <w:bottom w:val="none" w:sz="0" w:space="0" w:color="auto"/>
                    <w:right w:val="none" w:sz="0" w:space="0" w:color="auto"/>
                  </w:divBdr>
                  <w:divsChild>
                    <w:div w:id="1231766165">
                      <w:marLeft w:val="0"/>
                      <w:marRight w:val="0"/>
                      <w:marTop w:val="0"/>
                      <w:marBottom w:val="825"/>
                      <w:divBdr>
                        <w:top w:val="none" w:sz="0" w:space="0" w:color="auto"/>
                        <w:left w:val="none" w:sz="0" w:space="0" w:color="auto"/>
                        <w:bottom w:val="none" w:sz="0" w:space="0" w:color="auto"/>
                        <w:right w:val="none" w:sz="0" w:space="0" w:color="auto"/>
                      </w:divBdr>
                      <w:divsChild>
                        <w:div w:id="1721784128">
                          <w:marLeft w:val="0"/>
                          <w:marRight w:val="0"/>
                          <w:marTop w:val="0"/>
                          <w:marBottom w:val="0"/>
                          <w:divBdr>
                            <w:top w:val="none" w:sz="0" w:space="0" w:color="auto"/>
                            <w:left w:val="none" w:sz="0" w:space="0" w:color="auto"/>
                            <w:bottom w:val="none" w:sz="0" w:space="0" w:color="auto"/>
                            <w:right w:val="none" w:sz="0" w:space="0" w:color="auto"/>
                          </w:divBdr>
                          <w:divsChild>
                            <w:div w:id="1213268945">
                              <w:marLeft w:val="0"/>
                              <w:marRight w:val="0"/>
                              <w:marTop w:val="0"/>
                              <w:marBottom w:val="0"/>
                              <w:divBdr>
                                <w:top w:val="none" w:sz="0" w:space="0" w:color="auto"/>
                                <w:left w:val="none" w:sz="0" w:space="0" w:color="auto"/>
                                <w:bottom w:val="none" w:sz="0" w:space="0" w:color="auto"/>
                                <w:right w:val="none" w:sz="0" w:space="0" w:color="auto"/>
                              </w:divBdr>
                              <w:divsChild>
                                <w:div w:id="2846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07339">
      <w:bodyDiv w:val="1"/>
      <w:marLeft w:val="0"/>
      <w:marRight w:val="0"/>
      <w:marTop w:val="0"/>
      <w:marBottom w:val="0"/>
      <w:divBdr>
        <w:top w:val="none" w:sz="0" w:space="0" w:color="auto"/>
        <w:left w:val="none" w:sz="0" w:space="0" w:color="auto"/>
        <w:bottom w:val="none" w:sz="0" w:space="0" w:color="auto"/>
        <w:right w:val="none" w:sz="0" w:space="0" w:color="auto"/>
      </w:divBdr>
    </w:div>
    <w:div w:id="1174803943">
      <w:bodyDiv w:val="1"/>
      <w:marLeft w:val="0"/>
      <w:marRight w:val="0"/>
      <w:marTop w:val="0"/>
      <w:marBottom w:val="0"/>
      <w:divBdr>
        <w:top w:val="none" w:sz="0" w:space="0" w:color="auto"/>
        <w:left w:val="none" w:sz="0" w:space="0" w:color="auto"/>
        <w:bottom w:val="none" w:sz="0" w:space="0" w:color="auto"/>
        <w:right w:val="none" w:sz="0" w:space="0" w:color="auto"/>
      </w:divBdr>
    </w:div>
    <w:div w:id="1210611968">
      <w:bodyDiv w:val="1"/>
      <w:marLeft w:val="0"/>
      <w:marRight w:val="0"/>
      <w:marTop w:val="0"/>
      <w:marBottom w:val="0"/>
      <w:divBdr>
        <w:top w:val="none" w:sz="0" w:space="0" w:color="auto"/>
        <w:left w:val="none" w:sz="0" w:space="0" w:color="auto"/>
        <w:bottom w:val="none" w:sz="0" w:space="0" w:color="auto"/>
        <w:right w:val="none" w:sz="0" w:space="0" w:color="auto"/>
      </w:divBdr>
      <w:divsChild>
        <w:div w:id="1469394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8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4599">
      <w:bodyDiv w:val="1"/>
      <w:marLeft w:val="0"/>
      <w:marRight w:val="0"/>
      <w:marTop w:val="0"/>
      <w:marBottom w:val="0"/>
      <w:divBdr>
        <w:top w:val="none" w:sz="0" w:space="0" w:color="auto"/>
        <w:left w:val="none" w:sz="0" w:space="0" w:color="auto"/>
        <w:bottom w:val="none" w:sz="0" w:space="0" w:color="auto"/>
        <w:right w:val="none" w:sz="0" w:space="0" w:color="auto"/>
      </w:divBdr>
    </w:div>
    <w:div w:id="1367802281">
      <w:bodyDiv w:val="1"/>
      <w:marLeft w:val="0"/>
      <w:marRight w:val="0"/>
      <w:marTop w:val="0"/>
      <w:marBottom w:val="0"/>
      <w:divBdr>
        <w:top w:val="none" w:sz="0" w:space="0" w:color="auto"/>
        <w:left w:val="none" w:sz="0" w:space="0" w:color="auto"/>
        <w:bottom w:val="none" w:sz="0" w:space="0" w:color="auto"/>
        <w:right w:val="none" w:sz="0" w:space="0" w:color="auto"/>
      </w:divBdr>
    </w:div>
    <w:div w:id="1418943104">
      <w:bodyDiv w:val="1"/>
      <w:marLeft w:val="0"/>
      <w:marRight w:val="0"/>
      <w:marTop w:val="0"/>
      <w:marBottom w:val="0"/>
      <w:divBdr>
        <w:top w:val="none" w:sz="0" w:space="0" w:color="auto"/>
        <w:left w:val="none" w:sz="0" w:space="0" w:color="auto"/>
        <w:bottom w:val="none" w:sz="0" w:space="0" w:color="auto"/>
        <w:right w:val="none" w:sz="0" w:space="0" w:color="auto"/>
      </w:divBdr>
    </w:div>
    <w:div w:id="1490949699">
      <w:bodyDiv w:val="1"/>
      <w:marLeft w:val="0"/>
      <w:marRight w:val="0"/>
      <w:marTop w:val="0"/>
      <w:marBottom w:val="0"/>
      <w:divBdr>
        <w:top w:val="none" w:sz="0" w:space="0" w:color="auto"/>
        <w:left w:val="none" w:sz="0" w:space="0" w:color="auto"/>
        <w:bottom w:val="none" w:sz="0" w:space="0" w:color="auto"/>
        <w:right w:val="none" w:sz="0" w:space="0" w:color="auto"/>
      </w:divBdr>
    </w:div>
    <w:div w:id="1556426322">
      <w:bodyDiv w:val="1"/>
      <w:marLeft w:val="0"/>
      <w:marRight w:val="0"/>
      <w:marTop w:val="0"/>
      <w:marBottom w:val="0"/>
      <w:divBdr>
        <w:top w:val="none" w:sz="0" w:space="0" w:color="auto"/>
        <w:left w:val="none" w:sz="0" w:space="0" w:color="auto"/>
        <w:bottom w:val="none" w:sz="0" w:space="0" w:color="auto"/>
        <w:right w:val="none" w:sz="0" w:space="0" w:color="auto"/>
      </w:divBdr>
    </w:div>
    <w:div w:id="1923903518">
      <w:bodyDiv w:val="1"/>
      <w:marLeft w:val="0"/>
      <w:marRight w:val="0"/>
      <w:marTop w:val="0"/>
      <w:marBottom w:val="0"/>
      <w:divBdr>
        <w:top w:val="none" w:sz="0" w:space="0" w:color="auto"/>
        <w:left w:val="none" w:sz="0" w:space="0" w:color="auto"/>
        <w:bottom w:val="none" w:sz="0" w:space="0" w:color="auto"/>
        <w:right w:val="none" w:sz="0" w:space="0" w:color="auto"/>
      </w:divBdr>
    </w:div>
    <w:div w:id="2005624943">
      <w:bodyDiv w:val="1"/>
      <w:marLeft w:val="0"/>
      <w:marRight w:val="0"/>
      <w:marTop w:val="0"/>
      <w:marBottom w:val="0"/>
      <w:divBdr>
        <w:top w:val="none" w:sz="0" w:space="0" w:color="auto"/>
        <w:left w:val="none" w:sz="0" w:space="0" w:color="auto"/>
        <w:bottom w:val="none" w:sz="0" w:space="0" w:color="auto"/>
        <w:right w:val="none" w:sz="0" w:space="0" w:color="auto"/>
      </w:divBdr>
      <w:divsChild>
        <w:div w:id="1412970279">
          <w:marLeft w:val="562"/>
          <w:marRight w:val="0"/>
          <w:marTop w:val="0"/>
          <w:marBottom w:val="137"/>
          <w:divBdr>
            <w:top w:val="none" w:sz="0" w:space="0" w:color="auto"/>
            <w:left w:val="none" w:sz="0" w:space="0" w:color="auto"/>
            <w:bottom w:val="none" w:sz="0" w:space="0" w:color="auto"/>
            <w:right w:val="none" w:sz="0" w:space="0" w:color="auto"/>
          </w:divBdr>
        </w:div>
        <w:div w:id="536434957">
          <w:marLeft w:val="562"/>
          <w:marRight w:val="0"/>
          <w:marTop w:val="0"/>
          <w:marBottom w:val="137"/>
          <w:divBdr>
            <w:top w:val="none" w:sz="0" w:space="0" w:color="auto"/>
            <w:left w:val="none" w:sz="0" w:space="0" w:color="auto"/>
            <w:bottom w:val="none" w:sz="0" w:space="0" w:color="auto"/>
            <w:right w:val="none" w:sz="0" w:space="0" w:color="auto"/>
          </w:divBdr>
        </w:div>
      </w:divsChild>
    </w:div>
    <w:div w:id="200966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854DB-477E-45D0-8DC5-5DC1DB8FD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4</Pages>
  <Words>1311</Words>
  <Characters>7214</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COMMUNE DE MOLINGES</vt:lpstr>
    </vt:vector>
  </TitlesOfParts>
  <Company>Microsoft</Company>
  <LinksUpToDate>false</LinksUpToDate>
  <CharactersWithSpaces>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COMMUNE DE MOLINGES</dc:title>
  <dc:creator>fournier</dc:creator>
  <cp:lastModifiedBy>REX ROTARY</cp:lastModifiedBy>
  <cp:revision>13</cp:revision>
  <cp:lastPrinted>2021-11-16T15:14:00Z</cp:lastPrinted>
  <dcterms:created xsi:type="dcterms:W3CDTF">2021-09-23T08:06:00Z</dcterms:created>
  <dcterms:modified xsi:type="dcterms:W3CDTF">2021-12-03T08:00:00Z</dcterms:modified>
</cp:coreProperties>
</file>